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9731D" w14:textId="7F997BFD" w:rsidR="009630FA" w:rsidRPr="00736170" w:rsidRDefault="00736170" w:rsidP="000E5CFF">
      <w:pPr>
        <w:pStyle w:val="1"/>
      </w:pPr>
      <w:r w:rsidRPr="00736170">
        <w:rPr>
          <w:rFonts w:hint="eastAsia"/>
          <w:noProof/>
        </w:rPr>
        <w:drawing>
          <wp:anchor distT="0" distB="0" distL="114300" distR="114300" simplePos="0" relativeHeight="251654656" behindDoc="1" locked="0" layoutInCell="1" allowOverlap="1" wp14:anchorId="5FF3B4F1" wp14:editId="4356AA4B">
            <wp:simplePos x="0" y="0"/>
            <wp:positionH relativeFrom="column">
              <wp:posOffset>190500</wp:posOffset>
            </wp:positionH>
            <wp:positionV relativeFrom="paragraph">
              <wp:posOffset>0</wp:posOffset>
            </wp:positionV>
            <wp:extent cx="771525" cy="668655"/>
            <wp:effectExtent l="0" t="0" r="9525" b="0"/>
            <wp:wrapSquare wrapText="bothSides"/>
            <wp:docPr id="1" name="図 1" descr="https://www.shizuoka-selp.or.jp/v1/images/logo_selp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izuoka-selp.or.jp/v1/images/logo_selp_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668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int="eastAsia"/>
        </w:rPr>
        <w:t xml:space="preserve">　</w:t>
      </w:r>
      <w:r w:rsidR="00986FEB" w:rsidRPr="00736170">
        <w:rPr>
          <w:rFonts w:hint="eastAsia"/>
        </w:rPr>
        <w:t xml:space="preserve">一般社団法人　</w:t>
      </w:r>
      <w:r w:rsidR="009630FA" w:rsidRPr="00736170">
        <w:rPr>
          <w:rFonts w:hint="eastAsia"/>
        </w:rPr>
        <w:t>静岡県社会就労センター協議会</w:t>
      </w:r>
    </w:p>
    <w:p w14:paraId="0FF1F8EE" w14:textId="37CB9BAB" w:rsidR="009630FA" w:rsidRPr="00736170" w:rsidRDefault="009B5D9A" w:rsidP="009B5D9A">
      <w:pPr>
        <w:rPr>
          <w:rFonts w:ascii="UD デジタル 教科書体 NP-R" w:eastAsia="UD デジタル 教科書体 NP-R" w:hAnsi="HG丸ｺﾞｼｯｸM-PRO"/>
          <w:b/>
          <w:sz w:val="28"/>
          <w:szCs w:val="28"/>
          <w:u w:val="single"/>
        </w:rPr>
      </w:pPr>
      <w:bookmarkStart w:id="0" w:name="_Hlk83708023"/>
      <w:r w:rsidRPr="00736170">
        <w:rPr>
          <w:rFonts w:ascii="UD デジタル 教科書体 NP-R" w:eastAsia="UD デジタル 教科書体 NP-R" w:hAnsi="HG丸ｺﾞｼｯｸM-PRO" w:hint="eastAsia"/>
          <w:b/>
          <w:sz w:val="28"/>
          <w:szCs w:val="28"/>
          <w:u w:val="single"/>
        </w:rPr>
        <w:t>令和</w:t>
      </w:r>
      <w:r w:rsidR="0025774A">
        <w:rPr>
          <w:rFonts w:ascii="UD デジタル 教科書体 NP-R" w:eastAsia="UD デジタル 教科書体 NP-R" w:hAnsi="HG丸ｺﾞｼｯｸM-PRO" w:hint="eastAsia"/>
          <w:b/>
          <w:sz w:val="28"/>
          <w:szCs w:val="28"/>
          <w:u w:val="single"/>
        </w:rPr>
        <w:t>７</w:t>
      </w:r>
      <w:r w:rsidRPr="00736170">
        <w:rPr>
          <w:rFonts w:ascii="UD デジタル 教科書体 NP-R" w:eastAsia="UD デジタル 教科書体 NP-R" w:hAnsi="HG丸ｺﾞｼｯｸM-PRO" w:hint="eastAsia"/>
          <w:b/>
          <w:sz w:val="28"/>
          <w:szCs w:val="28"/>
          <w:u w:val="single"/>
        </w:rPr>
        <w:t xml:space="preserve">年度　</w:t>
      </w:r>
      <w:r w:rsidR="009630FA" w:rsidRPr="00736170">
        <w:rPr>
          <w:rFonts w:ascii="UD デジタル 教科書体 NP-R" w:eastAsia="UD デジタル 教科書体 NP-R" w:hAnsi="HG丸ｺﾞｼｯｸM-PRO" w:hint="eastAsia"/>
          <w:b/>
          <w:sz w:val="28"/>
          <w:szCs w:val="28"/>
          <w:u w:val="single"/>
        </w:rPr>
        <w:t>研修</w:t>
      </w:r>
      <w:r w:rsidR="00280EAD">
        <w:rPr>
          <w:rFonts w:ascii="UD デジタル 教科書体 NP-R" w:eastAsia="UD デジタル 教科書体 NP-R" w:hAnsi="HG丸ｺﾞｼｯｸM-PRO" w:hint="eastAsia"/>
          <w:b/>
          <w:sz w:val="28"/>
          <w:szCs w:val="28"/>
          <w:u w:val="single"/>
        </w:rPr>
        <w:t>Ａ委員会主催研修</w:t>
      </w:r>
      <w:r w:rsidRPr="00736170">
        <w:rPr>
          <w:rFonts w:ascii="UD デジタル 教科書体 NP-R" w:eastAsia="UD デジタル 教科書体 NP-R" w:hAnsi="HG丸ｺﾞｼｯｸM-PRO" w:hint="eastAsia"/>
          <w:b/>
          <w:sz w:val="28"/>
          <w:szCs w:val="28"/>
          <w:u w:val="single"/>
        </w:rPr>
        <w:t xml:space="preserve">　</w:t>
      </w:r>
      <w:r w:rsidR="00973D2C" w:rsidRPr="00736170">
        <w:rPr>
          <w:rFonts w:ascii="UD デジタル 教科書体 NP-R" w:eastAsia="UD デジタル 教科書体 NP-R" w:hAnsi="HG丸ｺﾞｼｯｸM-PRO" w:hint="eastAsia"/>
          <w:b/>
          <w:sz w:val="28"/>
          <w:szCs w:val="28"/>
          <w:u w:val="single"/>
        </w:rPr>
        <w:t>募集要綱</w:t>
      </w:r>
    </w:p>
    <w:bookmarkEnd w:id="0"/>
    <w:p w14:paraId="07EAA9BA" w14:textId="77777777" w:rsidR="000E5CFF" w:rsidRPr="000E5CFF" w:rsidRDefault="000E5CFF" w:rsidP="000E5CFF">
      <w:pPr>
        <w:spacing w:line="0" w:lineRule="atLeast"/>
        <w:jc w:val="center"/>
        <w:rPr>
          <w:rFonts w:ascii="UD デジタル 教科書体 NP-R" w:eastAsia="UD デジタル 教科書体 NP-R" w:hAnsi="HG丸ｺﾞｼｯｸM-PRO"/>
          <w:b/>
          <w:szCs w:val="21"/>
        </w:rPr>
      </w:pPr>
    </w:p>
    <w:p w14:paraId="1897F661" w14:textId="77777777" w:rsidR="00280EAD" w:rsidRDefault="00736170" w:rsidP="000E5CFF">
      <w:pPr>
        <w:spacing w:line="0" w:lineRule="atLeast"/>
        <w:jc w:val="center"/>
        <w:rPr>
          <w:rFonts w:ascii="UD デジタル 教科書体 NP-R" w:eastAsia="UD デジタル 教科書体 NP-R" w:hAnsi="HG丸ｺﾞｼｯｸM-PRO"/>
          <w:b/>
          <w:sz w:val="32"/>
          <w:szCs w:val="32"/>
        </w:rPr>
      </w:pPr>
      <w:r>
        <w:rPr>
          <w:rFonts w:ascii="UD デジタル 教科書体 NP-R" w:eastAsia="UD デジタル 教科書体 NP-R" w:hAnsi="HG丸ｺﾞｼｯｸM-PRO" w:hint="eastAsia"/>
          <w:b/>
          <w:sz w:val="32"/>
          <w:szCs w:val="32"/>
        </w:rPr>
        <w:t>テーマ</w:t>
      </w:r>
      <w:r w:rsidR="009630FA" w:rsidRPr="00736170">
        <w:rPr>
          <w:rFonts w:ascii="UD デジタル 教科書体 NP-R" w:eastAsia="UD デジタル 教科書体 NP-R" w:hAnsi="HG丸ｺﾞｼｯｸM-PRO" w:hint="eastAsia"/>
          <w:b/>
          <w:sz w:val="32"/>
          <w:szCs w:val="32"/>
        </w:rPr>
        <w:t>「</w:t>
      </w:r>
      <w:r w:rsidR="00280EAD">
        <w:rPr>
          <w:rFonts w:ascii="UD デジタル 教科書体 NP-R" w:eastAsia="UD デジタル 教科書体 NP-R" w:hAnsi="HG丸ｺﾞｼｯｸM-PRO" w:hint="eastAsia"/>
          <w:b/>
          <w:sz w:val="32"/>
          <w:szCs w:val="32"/>
        </w:rPr>
        <w:t>福祉施設の管理者が知っておきたい</w:t>
      </w:r>
    </w:p>
    <w:p w14:paraId="75B23A28" w14:textId="2F4BC0E4" w:rsidR="000E5CFF" w:rsidRDefault="00280EAD" w:rsidP="000E5CFF">
      <w:pPr>
        <w:spacing w:line="0" w:lineRule="atLeast"/>
        <w:jc w:val="center"/>
        <w:rPr>
          <w:rFonts w:ascii="UD デジタル 教科書体 NP-R" w:eastAsia="UD デジタル 教科書体 NP-R" w:hAnsi="HG丸ｺﾞｼｯｸM-PRO"/>
          <w:b/>
          <w:sz w:val="32"/>
          <w:szCs w:val="32"/>
        </w:rPr>
      </w:pPr>
      <w:r>
        <w:rPr>
          <w:rFonts w:ascii="UD デジタル 教科書体 NP-R" w:eastAsia="UD デジタル 教科書体 NP-R" w:hAnsi="HG丸ｺﾞｼｯｸM-PRO" w:hint="eastAsia"/>
          <w:b/>
          <w:sz w:val="32"/>
          <w:szCs w:val="32"/>
        </w:rPr>
        <w:t>ハラスメントのポイント</w:t>
      </w:r>
      <w:r w:rsidR="00A84093" w:rsidRPr="00736170">
        <w:rPr>
          <w:rFonts w:ascii="UD デジタル 教科書体 NP-R" w:eastAsia="UD デジタル 教科書体 NP-R" w:hAnsi="HG丸ｺﾞｼｯｸM-PRO" w:hint="eastAsia"/>
          <w:b/>
          <w:sz w:val="32"/>
          <w:szCs w:val="32"/>
        </w:rPr>
        <w:t>」</w:t>
      </w:r>
    </w:p>
    <w:p w14:paraId="1A7D4E3A" w14:textId="0833AE6B" w:rsidR="009B5D9A" w:rsidRPr="00736170" w:rsidRDefault="00736170" w:rsidP="000E5CFF">
      <w:pPr>
        <w:spacing w:line="0" w:lineRule="atLeast"/>
        <w:jc w:val="center"/>
        <w:rPr>
          <w:rFonts w:ascii="UD デジタル 教科書体 NP-R" w:eastAsia="UD デジタル 教科書体 NP-R" w:hAnsi="HG丸ｺﾞｼｯｸM-PRO"/>
          <w:b/>
          <w:sz w:val="32"/>
          <w:szCs w:val="32"/>
        </w:rPr>
      </w:pPr>
      <w:r>
        <w:rPr>
          <w:rFonts w:ascii="UD デジタル 教科書体 NP-R" w:eastAsia="UD デジタル 教科書体 NP-R" w:hAnsi="HG丸ｺﾞｼｯｸM-PRO" w:hint="eastAsia"/>
          <w:b/>
          <w:sz w:val="32"/>
          <w:szCs w:val="32"/>
        </w:rPr>
        <w:t xml:space="preserve">　</w:t>
      </w:r>
    </w:p>
    <w:p w14:paraId="2AFCBAA5" w14:textId="19335BD8" w:rsidR="00EE62AD" w:rsidRDefault="00280EAD" w:rsidP="006D0747">
      <w:pPr>
        <w:ind w:leftChars="100" w:left="1310" w:hangingChars="500" w:hanging="1100"/>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向夏</w:t>
      </w:r>
      <w:r w:rsidR="00EE62AD" w:rsidRPr="006D0747">
        <w:rPr>
          <w:rFonts w:ascii="UD デジタル 教科書体 NP-R" w:eastAsia="UD デジタル 教科書体 NP-R" w:hAnsi="HG丸ｺﾞｼｯｸM-PRO" w:hint="eastAsia"/>
          <w:sz w:val="22"/>
        </w:rPr>
        <w:t>の候　ますますご</w:t>
      </w:r>
      <w:r w:rsidR="00D728D1">
        <w:rPr>
          <w:rFonts w:ascii="UD デジタル 教科書体 NP-R" w:eastAsia="UD デジタル 教科書体 NP-R" w:hAnsi="HG丸ｺﾞｼｯｸM-PRO" w:hint="eastAsia"/>
          <w:sz w:val="22"/>
        </w:rPr>
        <w:t>盛栄</w:t>
      </w:r>
      <w:r w:rsidR="00EE62AD" w:rsidRPr="006D0747">
        <w:rPr>
          <w:rFonts w:ascii="UD デジタル 教科書体 NP-R" w:eastAsia="UD デジタル 教科書体 NP-R" w:hAnsi="HG丸ｺﾞｼｯｸM-PRO" w:hint="eastAsia"/>
          <w:sz w:val="22"/>
        </w:rPr>
        <w:t>のこととお喜び申し上げます。</w:t>
      </w:r>
    </w:p>
    <w:p w14:paraId="2C08ACE1" w14:textId="4A4394FF" w:rsidR="00356755" w:rsidRPr="006D0747" w:rsidRDefault="00FC3AFD" w:rsidP="00FC3AFD">
      <w:pPr>
        <w:ind w:left="2" w:firstLineChars="95" w:firstLine="209"/>
        <w:rPr>
          <w:rFonts w:ascii="UD デジタル 教科書体 NP-R" w:eastAsia="UD デジタル 教科書体 NP-R" w:hAnsi="HG丸ｺﾞｼｯｸM-PRO"/>
          <w:sz w:val="22"/>
        </w:rPr>
      </w:pPr>
      <w:r w:rsidRPr="006D0747">
        <w:rPr>
          <w:rFonts w:ascii="UD デジタル 教科書体 NP-R" w:eastAsia="UD デジタル 教科書体 NP-R" w:hAnsi="HG丸ｺﾞｼｯｸM-PRO" w:hint="eastAsia"/>
          <w:sz w:val="22"/>
        </w:rPr>
        <w:t>この度</w:t>
      </w:r>
      <w:r>
        <w:rPr>
          <w:rFonts w:ascii="UD デジタル 教科書体 NP-R" w:eastAsia="UD デジタル 教科書体 NP-R" w:hAnsi="HG丸ｺﾞｼｯｸM-PRO" w:hint="eastAsia"/>
          <w:sz w:val="22"/>
        </w:rPr>
        <w:t>、</w:t>
      </w:r>
      <w:r w:rsidRPr="006D0747">
        <w:rPr>
          <w:rFonts w:ascii="UD デジタル 教科書体 NP-R" w:eastAsia="UD デジタル 教科書体 NP-R" w:hAnsi="HG丸ｺﾞｼｯｸM-PRO" w:hint="eastAsia"/>
          <w:sz w:val="22"/>
        </w:rPr>
        <w:t>本会研修</w:t>
      </w:r>
      <w:r>
        <w:rPr>
          <w:rFonts w:ascii="UD デジタル 教科書体 NP-R" w:eastAsia="UD デジタル 教科書体 NP-R" w:hAnsi="HG丸ｺﾞｼｯｸM-PRO" w:hint="eastAsia"/>
          <w:sz w:val="22"/>
        </w:rPr>
        <w:t>Ａ</w:t>
      </w:r>
      <w:r w:rsidRPr="006D0747">
        <w:rPr>
          <w:rFonts w:ascii="UD デジタル 教科書体 NP-R" w:eastAsia="UD デジタル 教科書体 NP-R" w:hAnsi="HG丸ｺﾞｼｯｸM-PRO" w:hint="eastAsia"/>
          <w:sz w:val="22"/>
        </w:rPr>
        <w:t>委員会では</w:t>
      </w:r>
      <w:r>
        <w:rPr>
          <w:rFonts w:ascii="UD デジタル 教科書体 NP-R" w:eastAsia="UD デジタル 教科書体 NP-R" w:hAnsi="HG丸ｺﾞｼｯｸM-PRO" w:hint="eastAsia"/>
          <w:sz w:val="22"/>
        </w:rPr>
        <w:t>、福祉施設の管理者および職員</w:t>
      </w:r>
      <w:r w:rsidRPr="006D0747">
        <w:rPr>
          <w:rFonts w:ascii="UD デジタル 教科書体 NP-R" w:eastAsia="UD デジタル 教科書体 NP-R" w:hAnsi="HG丸ｺﾞｼｯｸM-PRO" w:hint="eastAsia"/>
          <w:sz w:val="22"/>
        </w:rPr>
        <w:t>を対象</w:t>
      </w:r>
      <w:r>
        <w:rPr>
          <w:rFonts w:ascii="UD デジタル 教科書体 NP-R" w:eastAsia="UD デジタル 教科書体 NP-R" w:hAnsi="HG丸ｺﾞｼｯｸM-PRO" w:hint="eastAsia"/>
          <w:sz w:val="22"/>
        </w:rPr>
        <w:t>に上記</w:t>
      </w:r>
      <w:r w:rsidRPr="006D0747">
        <w:rPr>
          <w:rFonts w:ascii="UD デジタル 教科書体 NP-R" w:eastAsia="UD デジタル 教科書体 NP-R" w:hAnsi="HG丸ｺﾞｼｯｸM-PRO" w:hint="eastAsia"/>
          <w:sz w:val="22"/>
        </w:rPr>
        <w:t>研修</w:t>
      </w:r>
      <w:r>
        <w:rPr>
          <w:rFonts w:ascii="UD デジタル 教科書体 NP-R" w:eastAsia="UD デジタル 教科書体 NP-R" w:hAnsi="HG丸ｺﾞｼｯｸM-PRO" w:hint="eastAsia"/>
          <w:sz w:val="22"/>
        </w:rPr>
        <w:t>会</w:t>
      </w:r>
      <w:r w:rsidRPr="006D0747">
        <w:rPr>
          <w:rFonts w:ascii="UD デジタル 教科書体 NP-R" w:eastAsia="UD デジタル 教科書体 NP-R" w:hAnsi="HG丸ｺﾞｼｯｸM-PRO" w:hint="eastAsia"/>
          <w:sz w:val="22"/>
        </w:rPr>
        <w:t>を企画</w:t>
      </w:r>
      <w:r>
        <w:rPr>
          <w:rFonts w:ascii="UD デジタル 教科書体 NP-R" w:eastAsia="UD デジタル 教科書体 NP-R" w:hAnsi="HG丸ｺﾞｼｯｸM-PRO" w:hint="eastAsia"/>
          <w:sz w:val="22"/>
        </w:rPr>
        <w:t>致し</w:t>
      </w:r>
      <w:r w:rsidRPr="006D0747">
        <w:rPr>
          <w:rFonts w:ascii="UD デジタル 教科書体 NP-R" w:eastAsia="UD デジタル 教科書体 NP-R" w:hAnsi="HG丸ｺﾞｼｯｸM-PRO" w:hint="eastAsia"/>
          <w:sz w:val="22"/>
        </w:rPr>
        <w:t>ました</w:t>
      </w:r>
      <w:r>
        <w:rPr>
          <w:rFonts w:ascii="UD デジタル 教科書体 NP-R" w:eastAsia="UD デジタル 教科書体 NP-R" w:hAnsi="HG丸ｺﾞｼｯｸM-PRO" w:hint="eastAsia"/>
          <w:sz w:val="22"/>
        </w:rPr>
        <w:t>。</w:t>
      </w:r>
      <w:r w:rsidR="00356755">
        <w:rPr>
          <w:rFonts w:ascii="UD デジタル 教科書体 NP-R" w:eastAsia="UD デジタル 教科書体 NP-R" w:hAnsi="HG丸ｺﾞｼｯｸM-PRO" w:hint="eastAsia"/>
          <w:sz w:val="22"/>
        </w:rPr>
        <w:t>労働施策総合推進法では職場におけるパワーハラスメントについて、雇用管理上必要な措置を講じることを義務付けています。</w:t>
      </w:r>
      <w:r>
        <w:rPr>
          <w:rFonts w:ascii="UD デジタル 教科書体 NP-R" w:eastAsia="UD デジタル 教科書体 NP-R" w:hAnsi="HG丸ｺﾞｼｯｸM-PRO" w:hint="eastAsia"/>
          <w:sz w:val="22"/>
        </w:rPr>
        <w:t>実例から学ぶハラスメント、働きやすい職場づくりに向けたハラスメント防止策を一緒に学びましょう。</w:t>
      </w:r>
    </w:p>
    <w:p w14:paraId="17B0E000" w14:textId="49C5AEC5" w:rsidR="00EE62AD" w:rsidRDefault="00EE62AD" w:rsidP="00932F48">
      <w:pPr>
        <w:ind w:left="1260" w:hangingChars="600" w:hanging="1260"/>
        <w:rPr>
          <w:rFonts w:ascii="UD デジタル 教科書体 NP-R" w:eastAsia="UD デジタル 教科書体 NP-R" w:hAnsi="HG丸ｺﾞｼｯｸM-PRO"/>
          <w:szCs w:val="21"/>
        </w:rPr>
      </w:pPr>
    </w:p>
    <w:p w14:paraId="3FCE867F" w14:textId="429C9DC2" w:rsidR="006D0747" w:rsidRPr="006D0747" w:rsidRDefault="006D0747" w:rsidP="006D0747">
      <w:pPr>
        <w:ind w:left="1260" w:hangingChars="600" w:hanging="1260"/>
        <w:jc w:val="cente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記</w:t>
      </w:r>
    </w:p>
    <w:p w14:paraId="5252296B" w14:textId="1C0C373C" w:rsidR="00417512" w:rsidRPr="00736170" w:rsidRDefault="00A84093" w:rsidP="00932F48">
      <w:pPr>
        <w:ind w:left="1260" w:hangingChars="600" w:hanging="1260"/>
        <w:rPr>
          <w:rFonts w:ascii="UD デジタル 教科書体 NP-R" w:eastAsia="UD デジタル 教科書体 NP-R" w:hAnsi="HG丸ｺﾞｼｯｸM-PRO"/>
          <w:szCs w:val="21"/>
        </w:rPr>
      </w:pPr>
      <w:r w:rsidRPr="00736170">
        <w:rPr>
          <w:rFonts w:ascii="UD デジタル 教科書体 NP-R" w:eastAsia="UD デジタル 教科書体 NP-R" w:hAnsi="HG丸ｺﾞｼｯｸM-PRO" w:hint="eastAsia"/>
          <w:szCs w:val="21"/>
        </w:rPr>
        <w:t>１．</w:t>
      </w:r>
      <w:r w:rsidR="00932F48" w:rsidRPr="00736170">
        <w:rPr>
          <w:rFonts w:ascii="UD デジタル 教科書体 NP-R" w:eastAsia="UD デジタル 教科書体 NP-R" w:hAnsi="HG丸ｺﾞｼｯｸM-PRO" w:hint="eastAsia"/>
          <w:szCs w:val="21"/>
        </w:rPr>
        <w:t>対象</w:t>
      </w:r>
    </w:p>
    <w:p w14:paraId="6F590300" w14:textId="62F8A014" w:rsidR="00E0564F" w:rsidRPr="00ED252F" w:rsidRDefault="008C0881" w:rsidP="00417512">
      <w:pPr>
        <w:ind w:leftChars="200" w:left="1260" w:hangingChars="400" w:hanging="84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福祉施設管理者および</w:t>
      </w:r>
      <w:r w:rsidR="00ED252F">
        <w:rPr>
          <w:rFonts w:ascii="UD デジタル 教科書体 NP-R" w:eastAsia="UD デジタル 教科書体 NP-R" w:hAnsi="HG丸ｺﾞｼｯｸM-PRO" w:hint="eastAsia"/>
          <w:szCs w:val="21"/>
        </w:rPr>
        <w:t xml:space="preserve">職員　</w:t>
      </w:r>
      <w:r>
        <w:rPr>
          <w:rFonts w:ascii="UD デジタル 教科書体 NP-R" w:eastAsia="UD デジタル 教科書体 NP-R" w:hAnsi="HG丸ｺﾞｼｯｸM-PRO" w:hint="eastAsia"/>
          <w:szCs w:val="21"/>
        </w:rPr>
        <w:t>（管理者に限らず</w:t>
      </w:r>
      <w:r w:rsidR="00F43347">
        <w:rPr>
          <w:rFonts w:ascii="UD デジタル 教科書体 NP-R" w:eastAsia="UD デジタル 教科書体 NP-R" w:hAnsi="HG丸ｺﾞｼｯｸM-PRO" w:hint="eastAsia"/>
          <w:szCs w:val="21"/>
        </w:rPr>
        <w:t>お申込みいただけます</w:t>
      </w:r>
      <w:r>
        <w:rPr>
          <w:rFonts w:ascii="UD デジタル 教科書体 NP-R" w:eastAsia="UD デジタル 教科書体 NP-R" w:hAnsi="HG丸ｺﾞｼｯｸM-PRO" w:hint="eastAsia"/>
          <w:szCs w:val="21"/>
        </w:rPr>
        <w:t>）</w:t>
      </w:r>
      <w:r w:rsidR="00ED252F">
        <w:rPr>
          <w:rFonts w:ascii="UD デジタル 教科書体 NP-R" w:eastAsia="UD デジタル 教科書体 NP-R" w:hAnsi="HG丸ｺﾞｼｯｸM-PRO" w:hint="eastAsia"/>
          <w:szCs w:val="21"/>
        </w:rPr>
        <w:t xml:space="preserve">　　</w:t>
      </w:r>
      <w:r w:rsidR="00ED252F" w:rsidRPr="00ED252F">
        <w:rPr>
          <w:rFonts w:ascii="UD デジタル 教科書体 NP-R" w:eastAsia="UD デジタル 教科書体 NP-R" w:hAnsi="HG丸ｺﾞｼｯｸM-PRO" w:hint="eastAsia"/>
          <w:szCs w:val="21"/>
        </w:rPr>
        <w:t xml:space="preserve">　</w:t>
      </w:r>
    </w:p>
    <w:p w14:paraId="0175E1B3" w14:textId="77777777" w:rsidR="009630FA" w:rsidRPr="00736170" w:rsidRDefault="009630FA" w:rsidP="009630FA">
      <w:pPr>
        <w:rPr>
          <w:rFonts w:ascii="UD デジタル 教科書体 NP-R" w:eastAsia="UD デジタル 教科書体 NP-R" w:hAnsi="HG丸ｺﾞｼｯｸM-PRO"/>
          <w:szCs w:val="21"/>
        </w:rPr>
      </w:pPr>
    </w:p>
    <w:p w14:paraId="3CED13A9" w14:textId="77777777" w:rsidR="000F2D9C" w:rsidRPr="00736170" w:rsidRDefault="009B5D9A" w:rsidP="009630FA">
      <w:pPr>
        <w:rPr>
          <w:rFonts w:ascii="UD デジタル 教科書体 NP-R" w:eastAsia="UD デジタル 教科書体 NP-R" w:hAnsi="HG丸ｺﾞｼｯｸM-PRO"/>
          <w:szCs w:val="21"/>
        </w:rPr>
      </w:pPr>
      <w:r w:rsidRPr="00736170">
        <w:rPr>
          <w:rFonts w:ascii="UD デジタル 教科書体 NP-R" w:eastAsia="UD デジタル 教科書体 NP-R" w:hAnsi="HG丸ｺﾞｼｯｸM-PRO" w:hint="eastAsia"/>
          <w:szCs w:val="21"/>
        </w:rPr>
        <w:t>２．</w:t>
      </w:r>
      <w:r w:rsidR="00A84093" w:rsidRPr="00736170">
        <w:rPr>
          <w:rFonts w:ascii="UD デジタル 教科書体 NP-R" w:eastAsia="UD デジタル 教科書体 NP-R" w:hAnsi="HG丸ｺﾞｼｯｸM-PRO" w:hint="eastAsia"/>
          <w:szCs w:val="21"/>
        </w:rPr>
        <w:t>日時</w:t>
      </w:r>
    </w:p>
    <w:p w14:paraId="226034BF" w14:textId="01400166" w:rsidR="009630FA" w:rsidRPr="00736170" w:rsidRDefault="00A84093" w:rsidP="000F2D9C">
      <w:pPr>
        <w:ind w:firstLineChars="100" w:firstLine="210"/>
        <w:rPr>
          <w:rFonts w:ascii="UD デジタル 教科書体 NP-R" w:eastAsia="UD デジタル 教科書体 NP-R" w:hAnsi="HG丸ｺﾞｼｯｸM-PRO"/>
          <w:szCs w:val="21"/>
        </w:rPr>
      </w:pPr>
      <w:r w:rsidRPr="00736170">
        <w:rPr>
          <w:rFonts w:ascii="UD デジタル 教科書体 NP-R" w:eastAsia="UD デジタル 教科書体 NP-R" w:hAnsi="HG丸ｺﾞｼｯｸM-PRO" w:hint="eastAsia"/>
          <w:szCs w:val="21"/>
        </w:rPr>
        <w:t xml:space="preserve">　</w:t>
      </w:r>
      <w:r w:rsidRPr="00B451F1">
        <w:rPr>
          <w:rFonts w:ascii="UD デジタル 教科書体 NP-R" w:eastAsia="UD デジタル 教科書体 NP-R" w:hAnsi="HG丸ｺﾞｼｯｸM-PRO" w:hint="eastAsia"/>
          <w:szCs w:val="21"/>
        </w:rPr>
        <w:t>令和</w:t>
      </w:r>
      <w:r w:rsidR="008C0881">
        <w:rPr>
          <w:rFonts w:ascii="UD デジタル 教科書体 NP-R" w:eastAsia="UD デジタル 教科書体 NP-R" w:hAnsi="HG丸ｺﾞｼｯｸM-PRO" w:hint="eastAsia"/>
          <w:szCs w:val="21"/>
        </w:rPr>
        <w:t>７</w:t>
      </w:r>
      <w:r w:rsidRPr="00B451F1">
        <w:rPr>
          <w:rFonts w:ascii="UD デジタル 教科書体 NP-R" w:eastAsia="UD デジタル 教科書体 NP-R" w:hAnsi="HG丸ｺﾞｼｯｸM-PRO" w:hint="eastAsia"/>
          <w:szCs w:val="21"/>
        </w:rPr>
        <w:t>年</w:t>
      </w:r>
      <w:r w:rsidR="008C0881">
        <w:rPr>
          <w:rFonts w:ascii="UD デジタル 教科書体 NP-R" w:eastAsia="UD デジタル 教科書体 NP-R" w:hAnsi="HG丸ｺﾞｼｯｸM-PRO" w:hint="eastAsia"/>
          <w:szCs w:val="21"/>
        </w:rPr>
        <w:t>８</w:t>
      </w:r>
      <w:r w:rsidRPr="00736170">
        <w:rPr>
          <w:rFonts w:ascii="UD デジタル 教科書体 NP-R" w:eastAsia="UD デジタル 教科書体 NP-R" w:hAnsi="HG丸ｺﾞｼｯｸM-PRO" w:hint="eastAsia"/>
          <w:szCs w:val="21"/>
        </w:rPr>
        <w:t>月</w:t>
      </w:r>
      <w:r w:rsidR="008C0881">
        <w:rPr>
          <w:rFonts w:ascii="UD デジタル 教科書体 NP-R" w:eastAsia="UD デジタル 教科書体 NP-R" w:hAnsi="HG丸ｺﾞｼｯｸM-PRO" w:hint="eastAsia"/>
          <w:szCs w:val="21"/>
        </w:rPr>
        <w:t>４</w:t>
      </w:r>
      <w:r w:rsidRPr="00736170">
        <w:rPr>
          <w:rFonts w:ascii="UD デジタル 教科書体 NP-R" w:eastAsia="UD デジタル 教科書体 NP-R" w:hAnsi="HG丸ｺﾞｼｯｸM-PRO" w:hint="eastAsia"/>
          <w:szCs w:val="21"/>
        </w:rPr>
        <w:t>日（</w:t>
      </w:r>
      <w:r w:rsidR="008C0881">
        <w:rPr>
          <w:rFonts w:ascii="UD デジタル 教科書体 NP-R" w:eastAsia="UD デジタル 教科書体 NP-R" w:hAnsi="HG丸ｺﾞｼｯｸM-PRO" w:hint="eastAsia"/>
          <w:szCs w:val="21"/>
        </w:rPr>
        <w:t>月</w:t>
      </w:r>
      <w:r w:rsidRPr="00736170">
        <w:rPr>
          <w:rFonts w:ascii="UD デジタル 教科書体 NP-R" w:eastAsia="UD デジタル 教科書体 NP-R" w:hAnsi="HG丸ｺﾞｼｯｸM-PRO" w:hint="eastAsia"/>
          <w:szCs w:val="21"/>
        </w:rPr>
        <w:t>）</w:t>
      </w:r>
      <w:r w:rsidR="00932F48" w:rsidRPr="00736170">
        <w:rPr>
          <w:rFonts w:ascii="UD デジタル 教科書体 NP-R" w:eastAsia="UD デジタル 教科書体 NP-R" w:hAnsi="HG丸ｺﾞｼｯｸM-PRO" w:hint="eastAsia"/>
          <w:szCs w:val="21"/>
        </w:rPr>
        <w:t>13：</w:t>
      </w:r>
      <w:r w:rsidR="00A33794">
        <w:rPr>
          <w:rFonts w:ascii="UD デジタル 教科書体 NP-R" w:eastAsia="UD デジタル 教科書体 NP-R" w:hAnsi="HG丸ｺﾞｼｯｸM-PRO" w:hint="eastAsia"/>
          <w:szCs w:val="21"/>
        </w:rPr>
        <w:t>3</w:t>
      </w:r>
      <w:r w:rsidR="00932F48" w:rsidRPr="00736170">
        <w:rPr>
          <w:rFonts w:ascii="UD デジタル 教科書体 NP-R" w:eastAsia="UD デジタル 教科書体 NP-R" w:hAnsi="HG丸ｺﾞｼｯｸM-PRO" w:hint="eastAsia"/>
          <w:szCs w:val="21"/>
        </w:rPr>
        <w:t>0</w:t>
      </w:r>
      <w:r w:rsidRPr="00736170">
        <w:rPr>
          <w:rFonts w:ascii="UD デジタル 教科書体 NP-R" w:eastAsia="UD デジタル 教科書体 NP-R" w:hAnsi="HG丸ｺﾞｼｯｸM-PRO" w:hint="eastAsia"/>
          <w:szCs w:val="21"/>
        </w:rPr>
        <w:t>～</w:t>
      </w:r>
      <w:r w:rsidR="00932F48" w:rsidRPr="00736170">
        <w:rPr>
          <w:rFonts w:ascii="UD デジタル 教科書体 NP-R" w:eastAsia="UD デジタル 教科書体 NP-R" w:hAnsi="HG丸ｺﾞｼｯｸM-PRO" w:hint="eastAsia"/>
          <w:szCs w:val="21"/>
        </w:rPr>
        <w:t>1</w:t>
      </w:r>
      <w:r w:rsidR="000E5CFF">
        <w:rPr>
          <w:rFonts w:ascii="UD デジタル 教科書体 NP-R" w:eastAsia="UD デジタル 教科書体 NP-R" w:hAnsi="HG丸ｺﾞｼｯｸM-PRO" w:hint="eastAsia"/>
          <w:szCs w:val="21"/>
        </w:rPr>
        <w:t>6</w:t>
      </w:r>
      <w:r w:rsidR="00932F48" w:rsidRPr="00736170">
        <w:rPr>
          <w:rFonts w:ascii="UD デジタル 教科書体 NP-R" w:eastAsia="UD デジタル 教科書体 NP-R" w:hAnsi="HG丸ｺﾞｼｯｸM-PRO" w:hint="eastAsia"/>
          <w:szCs w:val="21"/>
        </w:rPr>
        <w:t>：</w:t>
      </w:r>
      <w:r w:rsidR="00195D31">
        <w:rPr>
          <w:rFonts w:ascii="UD デジタル 教科書体 NP-R" w:eastAsia="UD デジタル 教科書体 NP-R" w:hAnsi="HG丸ｺﾞｼｯｸM-PRO" w:hint="eastAsia"/>
          <w:szCs w:val="21"/>
        </w:rPr>
        <w:t>0</w:t>
      </w:r>
      <w:r w:rsidR="00A33794">
        <w:rPr>
          <w:rFonts w:ascii="UD デジタル 教科書体 NP-R" w:eastAsia="UD デジタル 教科書体 NP-R" w:hAnsi="HG丸ｺﾞｼｯｸM-PRO" w:hint="eastAsia"/>
          <w:szCs w:val="21"/>
        </w:rPr>
        <w:t>0</w:t>
      </w:r>
    </w:p>
    <w:p w14:paraId="5FD44562" w14:textId="77777777" w:rsidR="00A84093" w:rsidRPr="00736170" w:rsidRDefault="00A84093" w:rsidP="009630FA">
      <w:pPr>
        <w:rPr>
          <w:rFonts w:ascii="UD デジタル 教科書体 NP-R" w:eastAsia="UD デジタル 教科書体 NP-R" w:hAnsi="HG丸ｺﾞｼｯｸM-PRO"/>
          <w:szCs w:val="21"/>
        </w:rPr>
      </w:pPr>
    </w:p>
    <w:p w14:paraId="44F7171A" w14:textId="77777777" w:rsidR="000F2D9C" w:rsidRPr="00736170" w:rsidRDefault="009B5D9A" w:rsidP="00DD5DEB">
      <w:pPr>
        <w:rPr>
          <w:rFonts w:ascii="UD デジタル 教科書体 NP-R" w:eastAsia="UD デジタル 教科書体 NP-R" w:hAnsi="HG丸ｺﾞｼｯｸM-PRO"/>
          <w:szCs w:val="21"/>
        </w:rPr>
      </w:pPr>
      <w:r w:rsidRPr="00736170">
        <w:rPr>
          <w:rFonts w:ascii="UD デジタル 教科書体 NP-R" w:eastAsia="UD デジタル 教科書体 NP-R" w:hAnsi="HG丸ｺﾞｼｯｸM-PRO" w:hint="eastAsia"/>
          <w:szCs w:val="21"/>
        </w:rPr>
        <w:t>３．講師</w:t>
      </w:r>
    </w:p>
    <w:p w14:paraId="0232AA7C" w14:textId="4BF2BEC5" w:rsidR="00001FA1" w:rsidRPr="00736170" w:rsidRDefault="00A84093" w:rsidP="00F43347">
      <w:pPr>
        <w:ind w:firstLineChars="100" w:firstLine="210"/>
        <w:rPr>
          <w:rFonts w:ascii="UD デジタル 教科書体 NP-R" w:eastAsia="UD デジタル 教科書体 NP-R" w:hAnsi="HG丸ｺﾞｼｯｸM-PRO"/>
          <w:szCs w:val="21"/>
        </w:rPr>
      </w:pPr>
      <w:r w:rsidRPr="00736170">
        <w:rPr>
          <w:rFonts w:ascii="UD デジタル 教科書体 NP-R" w:eastAsia="UD デジタル 教科書体 NP-R" w:hAnsi="HG丸ｺﾞｼｯｸM-PRO" w:hint="eastAsia"/>
          <w:szCs w:val="21"/>
        </w:rPr>
        <w:t xml:space="preserve">　</w:t>
      </w:r>
      <w:r w:rsidR="00F43347">
        <w:rPr>
          <w:rFonts w:ascii="UD デジタル 教科書体 NP-R" w:eastAsia="UD デジタル 教科書体 NP-R" w:hAnsi="HG丸ｺﾞｼｯｸM-PRO" w:hint="eastAsia"/>
          <w:szCs w:val="21"/>
        </w:rPr>
        <w:t>赤堀　久士</w:t>
      </w:r>
      <w:r w:rsidR="00001FA1" w:rsidRPr="00736170">
        <w:rPr>
          <w:rFonts w:ascii="UD デジタル 教科書体 NP-R" w:eastAsia="UD デジタル 教科書体 NP-R" w:hAnsi="HG丸ｺﾞｼｯｸM-PRO" w:hint="eastAsia"/>
          <w:szCs w:val="21"/>
        </w:rPr>
        <w:t xml:space="preserve">　</w:t>
      </w:r>
      <w:r w:rsidR="00F43347">
        <w:rPr>
          <w:rFonts w:ascii="UD デジタル 教科書体 NP-R" w:eastAsia="UD デジタル 教科書体 NP-R" w:hAnsi="HG丸ｺﾞｼｯｸM-PRO" w:hint="eastAsia"/>
          <w:szCs w:val="21"/>
        </w:rPr>
        <w:t>氏</w:t>
      </w:r>
    </w:p>
    <w:p w14:paraId="160D01B2" w14:textId="607A8146" w:rsidR="00F43347" w:rsidRDefault="00A33794" w:rsidP="00F43347">
      <w:pP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 xml:space="preserve">　　　</w:t>
      </w:r>
      <w:r w:rsidR="00F43347">
        <w:rPr>
          <w:rFonts w:ascii="UD デジタル 教科書体 NP-R" w:eastAsia="UD デジタル 教科書体 NP-R" w:hAnsi="HG丸ｺﾞｼｯｸM-PRO" w:hint="eastAsia"/>
          <w:szCs w:val="21"/>
        </w:rPr>
        <w:t>赤堀社会保険労務士事務所　　　社会保険労務士・キャリアコンサルタント</w:t>
      </w:r>
    </w:p>
    <w:p w14:paraId="6E8BB5E5" w14:textId="77777777" w:rsidR="00A33794" w:rsidRDefault="00A33794" w:rsidP="00EC3B09">
      <w:pPr>
        <w:rPr>
          <w:rFonts w:ascii="UD デジタル 教科書体 NP-R" w:eastAsia="UD デジタル 教科書体 NP-R" w:hAnsi="HG丸ｺﾞｼｯｸM-PRO"/>
          <w:szCs w:val="21"/>
        </w:rPr>
      </w:pPr>
    </w:p>
    <w:p w14:paraId="7BEBA4B8" w14:textId="5A7BC5E7" w:rsidR="00EC3B09" w:rsidRDefault="00EC3B09" w:rsidP="00EC3B09">
      <w:pP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４．内容</w:t>
      </w:r>
    </w:p>
    <w:p w14:paraId="021E74EC" w14:textId="5371ADDC" w:rsidR="00F43347" w:rsidRDefault="00EC3B09" w:rsidP="00F43347">
      <w:pP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 xml:space="preserve">　　</w:t>
      </w:r>
      <w:r w:rsidR="008F2916">
        <w:rPr>
          <w:rFonts w:ascii="UD デジタル 教科書体 NP-R" w:eastAsia="UD デジタル 教科書体 NP-R" w:hAnsi="HG丸ｺﾞｼｯｸM-PRO" w:hint="eastAsia"/>
          <w:szCs w:val="21"/>
        </w:rPr>
        <w:t xml:space="preserve">　</w:t>
      </w:r>
      <w:r w:rsidR="00F43347">
        <w:rPr>
          <w:rFonts w:ascii="UD デジタル 教科書体 NP-R" w:eastAsia="UD デジタル 教科書体 NP-R" w:hAnsi="HG丸ｺﾞｼｯｸM-PRO" w:hint="eastAsia"/>
          <w:szCs w:val="21"/>
        </w:rPr>
        <w:t>ハラスメントについては、パワハラを中心にお話し</w:t>
      </w:r>
      <w:r w:rsidR="009F0D01">
        <w:rPr>
          <w:rFonts w:ascii="UD デジタル 教科書体 NP-R" w:eastAsia="UD デジタル 教科書体 NP-R" w:hAnsi="HG丸ｺﾞｼｯｸM-PRO" w:hint="eastAsia"/>
          <w:szCs w:val="21"/>
        </w:rPr>
        <w:t>いただきます</w:t>
      </w:r>
      <w:r w:rsidR="00F43347">
        <w:rPr>
          <w:rFonts w:ascii="UD デジタル 教科書体 NP-R" w:eastAsia="UD デジタル 教科書体 NP-R" w:hAnsi="HG丸ｺﾞｼｯｸM-PRO" w:hint="eastAsia"/>
          <w:szCs w:val="21"/>
        </w:rPr>
        <w:t>。</w:t>
      </w:r>
    </w:p>
    <w:p w14:paraId="725996D5" w14:textId="7F840221" w:rsidR="00F43347" w:rsidRDefault="00F43347" w:rsidP="00F43347">
      <w:pP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 xml:space="preserve">　　　</w:t>
      </w:r>
      <w:r w:rsidR="00FC3AFD">
        <w:rPr>
          <w:rFonts w:ascii="UD デジタル 教科書体 NP-R" w:eastAsia="UD デジタル 教科書体 NP-R" w:hAnsi="HG丸ｺﾞｼｯｸM-PRO" w:hint="eastAsia"/>
          <w:szCs w:val="21"/>
        </w:rPr>
        <w:t>セクシャルハラスメント</w:t>
      </w:r>
      <w:r>
        <w:rPr>
          <w:rFonts w:ascii="UD デジタル 教科書体 NP-R" w:eastAsia="UD デジタル 教科書体 NP-R" w:hAnsi="HG丸ｺﾞｼｯｸM-PRO" w:hint="eastAsia"/>
          <w:szCs w:val="21"/>
        </w:rPr>
        <w:t>や</w:t>
      </w:r>
      <w:r w:rsidR="007524F7">
        <w:rPr>
          <w:rFonts w:ascii="UD デジタル 教科書体 NP-R" w:eastAsia="UD デジタル 教科書体 NP-R" w:hAnsi="HG丸ｺﾞｼｯｸM-PRO" w:hint="eastAsia"/>
          <w:szCs w:val="21"/>
        </w:rPr>
        <w:t>カスタマーハラスメント</w:t>
      </w:r>
      <w:r>
        <w:rPr>
          <w:rFonts w:ascii="UD デジタル 教科書体 NP-R" w:eastAsia="UD デジタル 教科書体 NP-R" w:hAnsi="HG丸ｺﾞｼｯｸM-PRO" w:hint="eastAsia"/>
          <w:szCs w:val="21"/>
        </w:rPr>
        <w:t>についても少し触れる予定です。</w:t>
      </w:r>
    </w:p>
    <w:p w14:paraId="5380E359" w14:textId="77777777" w:rsidR="00EC3B09" w:rsidRPr="00EC3B09" w:rsidRDefault="00EC3B09" w:rsidP="00EC3B09">
      <w:pPr>
        <w:ind w:firstLineChars="200" w:firstLine="420"/>
        <w:rPr>
          <w:rFonts w:ascii="UD デジタル 教科書体 NP-R" w:eastAsia="UD デジタル 教科書体 NP-R" w:hAnsi="HG丸ｺﾞｼｯｸM-PRO"/>
          <w:szCs w:val="21"/>
        </w:rPr>
      </w:pPr>
    </w:p>
    <w:p w14:paraId="70CF1B1B" w14:textId="77777777" w:rsidR="00BC14EC" w:rsidRDefault="00EC3B09" w:rsidP="00BC14EC">
      <w:pP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５</w:t>
      </w:r>
      <w:r w:rsidR="00A84093" w:rsidRPr="00736170">
        <w:rPr>
          <w:rFonts w:ascii="UD デジタル 教科書体 NP-R" w:eastAsia="UD デジタル 教科書体 NP-R" w:hAnsi="HG丸ｺﾞｼｯｸM-PRO" w:hint="eastAsia"/>
          <w:szCs w:val="21"/>
        </w:rPr>
        <w:t>．定員</w:t>
      </w:r>
      <w:r w:rsidR="00BC14EC">
        <w:rPr>
          <w:rFonts w:ascii="UD デジタル 教科書体 NP-R" w:eastAsia="UD デジタル 教科書体 NP-R" w:hAnsi="HG丸ｺﾞｼｯｸM-PRO" w:hint="eastAsia"/>
          <w:szCs w:val="21"/>
        </w:rPr>
        <w:t xml:space="preserve">　　</w:t>
      </w:r>
    </w:p>
    <w:p w14:paraId="6B8EF26C" w14:textId="4C887211" w:rsidR="00A84093" w:rsidRPr="00736170" w:rsidRDefault="000E5CFF" w:rsidP="00BC14EC">
      <w:pPr>
        <w:ind w:firstLineChars="300" w:firstLine="63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対面</w:t>
      </w:r>
      <w:r w:rsidR="00F43347">
        <w:rPr>
          <w:rFonts w:ascii="UD デジタル 教科書体 NP-R" w:eastAsia="UD デジタル 教科書体 NP-R" w:hAnsi="HG丸ｺﾞｼｯｸM-PRO" w:hint="eastAsia"/>
          <w:szCs w:val="21"/>
        </w:rPr>
        <w:t xml:space="preserve">   </w:t>
      </w:r>
      <w:r w:rsidR="003D0229">
        <w:rPr>
          <w:rFonts w:ascii="UD デジタル 教科書体 NP-R" w:eastAsia="UD デジタル 教科書体 NP-R" w:hAnsi="HG丸ｺﾞｼｯｸM-PRO" w:hint="eastAsia"/>
          <w:szCs w:val="21"/>
        </w:rPr>
        <w:t>5</w:t>
      </w:r>
      <w:r>
        <w:rPr>
          <w:rFonts w:ascii="UD デジタル 教科書体 NP-R" w:eastAsia="UD デジタル 教科書体 NP-R" w:hAnsi="HG丸ｺﾞｼｯｸM-PRO" w:hint="eastAsia"/>
          <w:szCs w:val="21"/>
        </w:rPr>
        <w:t>0名（先着）</w:t>
      </w:r>
    </w:p>
    <w:p w14:paraId="65F701AF" w14:textId="77777777" w:rsidR="00A84093" w:rsidRPr="00736170" w:rsidRDefault="00A84093" w:rsidP="00A84093">
      <w:pPr>
        <w:rPr>
          <w:rFonts w:ascii="UD デジタル 教科書体 NP-R" w:eastAsia="UD デジタル 教科書体 NP-R" w:hAnsi="HG丸ｺﾞｼｯｸM-PRO"/>
          <w:szCs w:val="21"/>
        </w:rPr>
      </w:pPr>
    </w:p>
    <w:p w14:paraId="0A302364" w14:textId="3CCFFE53" w:rsidR="000F2D9C" w:rsidRPr="00736170" w:rsidRDefault="00EC3B09" w:rsidP="00A84093">
      <w:pP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６</w:t>
      </w:r>
      <w:r w:rsidR="00A84093" w:rsidRPr="00736170">
        <w:rPr>
          <w:rFonts w:ascii="UD デジタル 教科書体 NP-R" w:eastAsia="UD デジタル 教科書体 NP-R" w:hAnsi="HG丸ｺﾞｼｯｸM-PRO" w:hint="eastAsia"/>
          <w:szCs w:val="21"/>
        </w:rPr>
        <w:t>．開催方法</w:t>
      </w:r>
    </w:p>
    <w:p w14:paraId="4819A175" w14:textId="26441BCA" w:rsidR="00291041" w:rsidRDefault="00A84093" w:rsidP="000E5CFF">
      <w:pPr>
        <w:ind w:firstLineChars="100" w:firstLine="210"/>
        <w:rPr>
          <w:rFonts w:ascii="UD デジタル 教科書体 NP-R" w:eastAsia="UD デジタル 教科書体 NP-R" w:hAnsi="HG丸ｺﾞｼｯｸM-PRO"/>
          <w:szCs w:val="21"/>
        </w:rPr>
      </w:pPr>
      <w:r w:rsidRPr="00736170">
        <w:rPr>
          <w:rFonts w:ascii="UD デジタル 教科書体 NP-R" w:eastAsia="UD デジタル 教科書体 NP-R" w:hAnsi="HG丸ｺﾞｼｯｸM-PRO" w:hint="eastAsia"/>
          <w:szCs w:val="21"/>
        </w:rPr>
        <w:t xml:space="preserve">　</w:t>
      </w:r>
      <w:r w:rsidR="009F0D01">
        <w:rPr>
          <w:rFonts w:ascii="UD デジタル 教科書体 NP-R" w:eastAsia="UD デジタル 教科書体 NP-R" w:hAnsi="HG丸ｺﾞｼｯｸM-PRO" w:hint="eastAsia"/>
          <w:szCs w:val="21"/>
        </w:rPr>
        <w:t xml:space="preserve">　</w:t>
      </w:r>
      <w:r w:rsidR="000E5CFF">
        <w:rPr>
          <w:rFonts w:ascii="UD デジタル 教科書体 NP-R" w:eastAsia="UD デジタル 教科書体 NP-R" w:hAnsi="HG丸ｺﾞｼｯｸM-PRO" w:hint="eastAsia"/>
          <w:szCs w:val="21"/>
        </w:rPr>
        <w:t>会場</w:t>
      </w:r>
      <w:r w:rsidR="009F0D01">
        <w:rPr>
          <w:rFonts w:ascii="UD デジタル 教科書体 NP-R" w:eastAsia="UD デジタル 教科書体 NP-R" w:hAnsi="HG丸ｺﾞｼｯｸM-PRO" w:hint="eastAsia"/>
          <w:szCs w:val="21"/>
        </w:rPr>
        <w:t xml:space="preserve">　</w:t>
      </w:r>
      <w:r w:rsidR="000E5CFF">
        <w:rPr>
          <w:rFonts w:ascii="UD デジタル 教科書体 NP-R" w:eastAsia="UD デジタル 教科書体 NP-R" w:hAnsi="HG丸ｺﾞｼｯｸM-PRO" w:hint="eastAsia"/>
          <w:szCs w:val="21"/>
        </w:rPr>
        <w:t>５風来館4階</w:t>
      </w:r>
      <w:r w:rsidR="00A33794">
        <w:rPr>
          <w:rFonts w:ascii="UD デジタル 教科書体 NP-R" w:eastAsia="UD デジタル 教科書体 NP-R" w:hAnsi="HG丸ｺﾞｼｯｸM-PRO" w:hint="eastAsia"/>
          <w:szCs w:val="21"/>
        </w:rPr>
        <w:t>Ａ</w:t>
      </w:r>
      <w:r w:rsidR="000E5CFF">
        <w:rPr>
          <w:rFonts w:ascii="UD デジタル 教科書体 NP-R" w:eastAsia="UD デジタル 教科書体 NP-R" w:hAnsi="HG丸ｺﾞｼｯｸM-PRO" w:hint="eastAsia"/>
          <w:szCs w:val="21"/>
        </w:rPr>
        <w:t>B会議室</w:t>
      </w:r>
    </w:p>
    <w:p w14:paraId="62068050" w14:textId="77777777" w:rsidR="00BC14EC" w:rsidRDefault="00BC14EC" w:rsidP="000E5CFF">
      <w:pPr>
        <w:ind w:firstLineChars="100" w:firstLine="210"/>
        <w:rPr>
          <w:rFonts w:ascii="UD デジタル 教科書体 NP-R" w:eastAsia="UD デジタル 教科書体 NP-R" w:hAnsi="HG丸ｺﾞｼｯｸM-PRO"/>
          <w:szCs w:val="21"/>
        </w:rPr>
      </w:pPr>
    </w:p>
    <w:p w14:paraId="6A25C476" w14:textId="77777777" w:rsidR="00BC14EC" w:rsidRDefault="00BC14EC" w:rsidP="000E5CFF">
      <w:pPr>
        <w:ind w:firstLineChars="100" w:firstLine="210"/>
        <w:rPr>
          <w:rFonts w:ascii="UD デジタル 教科書体 NP-R" w:eastAsia="UD デジタル 教科書体 NP-R" w:hAnsi="HG丸ｺﾞｼｯｸM-PRO"/>
          <w:szCs w:val="21"/>
        </w:rPr>
      </w:pPr>
    </w:p>
    <w:p w14:paraId="778D0697" w14:textId="77777777" w:rsidR="00BC14EC" w:rsidRDefault="00BC14EC" w:rsidP="000E5CFF">
      <w:pPr>
        <w:ind w:firstLineChars="100" w:firstLine="210"/>
        <w:rPr>
          <w:rFonts w:ascii="UD デジタル 教科書体 NP-R" w:eastAsia="UD デジタル 教科書体 NP-R" w:hAnsi="HG丸ｺﾞｼｯｸM-PRO"/>
          <w:szCs w:val="21"/>
        </w:rPr>
      </w:pPr>
    </w:p>
    <w:p w14:paraId="32D8292F" w14:textId="77777777" w:rsidR="00BC14EC" w:rsidRPr="009F0D01" w:rsidRDefault="00BC14EC" w:rsidP="000E5CFF">
      <w:pPr>
        <w:ind w:firstLineChars="100" w:firstLine="210"/>
        <w:rPr>
          <w:rFonts w:ascii="UD デジタル 教科書体 NP-R" w:eastAsia="UD デジタル 教科書体 NP-R" w:hAnsi="HG丸ｺﾞｼｯｸM-PRO"/>
          <w:szCs w:val="21"/>
        </w:rPr>
      </w:pPr>
    </w:p>
    <w:p w14:paraId="2CA57E7C" w14:textId="77777777" w:rsidR="009B5739" w:rsidRDefault="009B5739" w:rsidP="000E5CFF">
      <w:pPr>
        <w:ind w:firstLineChars="100" w:firstLine="210"/>
        <w:rPr>
          <w:rFonts w:ascii="UD デジタル 教科書体 NP-R" w:eastAsia="UD デジタル 教科書体 NP-R" w:hAnsi="HG丸ｺﾞｼｯｸM-PRO"/>
          <w:szCs w:val="21"/>
        </w:rPr>
      </w:pPr>
    </w:p>
    <w:p w14:paraId="35C0E765" w14:textId="0437F302" w:rsidR="000F2D9C" w:rsidRPr="00736170" w:rsidRDefault="00EC3B09" w:rsidP="00A84093">
      <w:pP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lastRenderedPageBreak/>
        <w:t>７</w:t>
      </w:r>
      <w:r w:rsidR="00A84093" w:rsidRPr="00736170">
        <w:rPr>
          <w:rFonts w:ascii="UD デジタル 教科書体 NP-R" w:eastAsia="UD デジタル 教科書体 NP-R" w:hAnsi="HG丸ｺﾞｼｯｸM-PRO" w:hint="eastAsia"/>
          <w:szCs w:val="21"/>
        </w:rPr>
        <w:t>．</w:t>
      </w:r>
      <w:r w:rsidR="00FD0D20">
        <w:rPr>
          <w:rFonts w:ascii="UD デジタル 教科書体 NP-R" w:eastAsia="UD デジタル 教科書体 NP-R" w:hAnsi="HG丸ｺﾞｼｯｸM-PRO" w:hint="eastAsia"/>
          <w:szCs w:val="21"/>
        </w:rPr>
        <w:t>当日の予定</w:t>
      </w:r>
    </w:p>
    <w:p w14:paraId="1B8E47DE" w14:textId="77777777" w:rsidR="00BC14EC" w:rsidRDefault="009B5739" w:rsidP="00BC14EC">
      <w:pPr>
        <w:ind w:firstLineChars="200" w:firstLine="42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１３</w:t>
      </w:r>
      <w:r w:rsidR="007B5235" w:rsidRPr="00736170">
        <w:rPr>
          <w:rFonts w:ascii="UD デジタル 教科書体 NP-R" w:eastAsia="UD デジタル 教科書体 NP-R" w:hAnsi="HG丸ｺﾞｼｯｸM-PRO" w:hint="eastAsia"/>
          <w:szCs w:val="21"/>
        </w:rPr>
        <w:t>：</w:t>
      </w:r>
      <w:r>
        <w:rPr>
          <w:rFonts w:ascii="UD デジタル 教科書体 NP-R" w:eastAsia="UD デジタル 教科書体 NP-R" w:hAnsi="HG丸ｺﾞｼｯｸM-PRO" w:hint="eastAsia"/>
          <w:szCs w:val="21"/>
        </w:rPr>
        <w:t>００</w:t>
      </w:r>
      <w:r w:rsidR="007B5235" w:rsidRPr="00736170">
        <w:rPr>
          <w:rFonts w:ascii="UD デジタル 教科書体 NP-R" w:eastAsia="UD デジタル 教科書体 NP-R" w:hAnsi="HG丸ｺﾞｼｯｸM-PRO" w:hint="eastAsia"/>
          <w:szCs w:val="21"/>
        </w:rPr>
        <w:t xml:space="preserve">　</w:t>
      </w:r>
      <w:r>
        <w:rPr>
          <w:rFonts w:ascii="UD デジタル 教科書体 NP-R" w:eastAsia="UD デジタル 教科書体 NP-R" w:hAnsi="HG丸ｺﾞｼｯｸM-PRO" w:hint="eastAsia"/>
          <w:szCs w:val="21"/>
        </w:rPr>
        <w:t>開場</w:t>
      </w:r>
    </w:p>
    <w:p w14:paraId="01BA13A6" w14:textId="219EF773" w:rsidR="00F807E7" w:rsidRPr="00736170" w:rsidRDefault="00A84093" w:rsidP="00BC14EC">
      <w:pPr>
        <w:ind w:firstLineChars="200" w:firstLine="420"/>
        <w:rPr>
          <w:rFonts w:ascii="UD デジタル 教科書体 NP-R" w:eastAsia="UD デジタル 教科書体 NP-R" w:hAnsi="HG丸ｺﾞｼｯｸM-PRO"/>
          <w:szCs w:val="21"/>
        </w:rPr>
      </w:pPr>
      <w:r w:rsidRPr="00736170">
        <w:rPr>
          <w:rFonts w:ascii="UD デジタル 教科書体 NP-R" w:eastAsia="UD デジタル 教科書体 NP-R" w:hAnsi="HG丸ｺﾞｼｯｸM-PRO" w:hint="eastAsia"/>
          <w:szCs w:val="21"/>
        </w:rPr>
        <w:t>１３：</w:t>
      </w:r>
      <w:r w:rsidR="009B5739">
        <w:rPr>
          <w:rFonts w:ascii="UD デジタル 教科書体 NP-R" w:eastAsia="UD デジタル 教科書体 NP-R" w:hAnsi="HG丸ｺﾞｼｯｸM-PRO" w:hint="eastAsia"/>
          <w:szCs w:val="21"/>
        </w:rPr>
        <w:t>３</w:t>
      </w:r>
      <w:r w:rsidRPr="00736170">
        <w:rPr>
          <w:rFonts w:ascii="UD デジタル 教科書体 NP-R" w:eastAsia="UD デジタル 教科書体 NP-R" w:hAnsi="HG丸ｺﾞｼｯｸM-PRO" w:hint="eastAsia"/>
          <w:szCs w:val="21"/>
        </w:rPr>
        <w:t xml:space="preserve">０　</w:t>
      </w:r>
      <w:r w:rsidR="00D51774">
        <w:rPr>
          <w:rFonts w:ascii="UD デジタル 教科書体 NP-R" w:eastAsia="UD デジタル 教科書体 NP-R" w:hAnsi="HG丸ｺﾞｼｯｸM-PRO" w:hint="eastAsia"/>
          <w:szCs w:val="21"/>
        </w:rPr>
        <w:t>開会・</w:t>
      </w:r>
      <w:r w:rsidRPr="00736170">
        <w:rPr>
          <w:rFonts w:ascii="UD デジタル 教科書体 NP-R" w:eastAsia="UD デジタル 教科書体 NP-R" w:hAnsi="HG丸ｺﾞｼｯｸM-PRO" w:hint="eastAsia"/>
          <w:szCs w:val="21"/>
        </w:rPr>
        <w:t>理事長挨拶</w:t>
      </w:r>
    </w:p>
    <w:p w14:paraId="733082EC" w14:textId="5C7F4880" w:rsidR="00A84093" w:rsidRPr="00736170" w:rsidRDefault="00A84093" w:rsidP="00F7310C">
      <w:pPr>
        <w:rPr>
          <w:rFonts w:ascii="UD デジタル 教科書体 NP-R" w:eastAsia="UD デジタル 教科書体 NP-R" w:hAnsi="HG丸ｺﾞｼｯｸM-PRO"/>
          <w:szCs w:val="21"/>
        </w:rPr>
      </w:pPr>
      <w:r w:rsidRPr="00736170">
        <w:rPr>
          <w:rFonts w:ascii="UD デジタル 教科書体 NP-R" w:eastAsia="UD デジタル 教科書体 NP-R" w:hAnsi="HG丸ｺﾞｼｯｸM-PRO" w:hint="eastAsia"/>
          <w:szCs w:val="21"/>
        </w:rPr>
        <w:t xml:space="preserve">　　１３：</w:t>
      </w:r>
      <w:r w:rsidR="009B5739">
        <w:rPr>
          <w:rFonts w:ascii="UD デジタル 教科書体 NP-R" w:eastAsia="UD デジタル 教科書体 NP-R" w:hAnsi="HG丸ｺﾞｼｯｸM-PRO" w:hint="eastAsia"/>
          <w:szCs w:val="21"/>
        </w:rPr>
        <w:t>４</w:t>
      </w:r>
      <w:r w:rsidR="00B81F86" w:rsidRPr="00736170">
        <w:rPr>
          <w:rFonts w:ascii="UD デジタル 教科書体 NP-R" w:eastAsia="UD デジタル 教科書体 NP-R" w:hAnsi="HG丸ｺﾞｼｯｸM-PRO" w:hint="eastAsia"/>
          <w:szCs w:val="21"/>
        </w:rPr>
        <w:t>０</w:t>
      </w:r>
      <w:r w:rsidR="006006AF">
        <w:rPr>
          <w:rFonts w:ascii="UD デジタル 教科書体 NP-R" w:eastAsia="UD デジタル 教科書体 NP-R" w:hAnsi="HG丸ｺﾞｼｯｸM-PRO" w:hint="eastAsia"/>
          <w:szCs w:val="21"/>
        </w:rPr>
        <w:t>～１５：</w:t>
      </w:r>
      <w:r w:rsidR="009F0D01">
        <w:rPr>
          <w:rFonts w:ascii="UD デジタル 教科書体 NP-R" w:eastAsia="UD デジタル 教科書体 NP-R" w:hAnsi="HG丸ｺﾞｼｯｸM-PRO" w:hint="eastAsia"/>
          <w:szCs w:val="21"/>
        </w:rPr>
        <w:t>３</w:t>
      </w:r>
      <w:r w:rsidR="006006AF">
        <w:rPr>
          <w:rFonts w:ascii="UD デジタル 教科書体 NP-R" w:eastAsia="UD デジタル 教科書体 NP-R" w:hAnsi="HG丸ｺﾞｼｯｸM-PRO" w:hint="eastAsia"/>
          <w:szCs w:val="21"/>
        </w:rPr>
        <w:t>０</w:t>
      </w:r>
      <w:r w:rsidRPr="00736170">
        <w:rPr>
          <w:rFonts w:ascii="UD デジタル 教科書体 NP-R" w:eastAsia="UD デジタル 教科書体 NP-R" w:hAnsi="HG丸ｺﾞｼｯｸM-PRO" w:hint="eastAsia"/>
          <w:szCs w:val="21"/>
        </w:rPr>
        <w:t xml:space="preserve">　講義</w:t>
      </w:r>
      <w:r w:rsidR="00B81F86" w:rsidRPr="00736170">
        <w:rPr>
          <w:rFonts w:ascii="UD デジタル 教科書体 NP-R" w:eastAsia="UD デジタル 教科書体 NP-R" w:hAnsi="HG丸ｺﾞｼｯｸM-PRO" w:hint="eastAsia"/>
          <w:szCs w:val="21"/>
        </w:rPr>
        <w:t>（</w:t>
      </w:r>
      <w:r w:rsidR="009B5739">
        <w:rPr>
          <w:rFonts w:ascii="UD デジタル 教科書体 NP-R" w:eastAsia="UD デジタル 教科書体 NP-R" w:hAnsi="HG丸ｺﾞｼｯｸM-PRO" w:hint="eastAsia"/>
          <w:szCs w:val="21"/>
        </w:rPr>
        <w:t>休憩</w:t>
      </w:r>
      <w:r w:rsidR="004A7C03">
        <w:rPr>
          <w:rFonts w:ascii="UD デジタル 教科書体 NP-R" w:eastAsia="UD デジタル 教科書体 NP-R" w:hAnsi="HG丸ｺﾞｼｯｸM-PRO" w:hint="eastAsia"/>
          <w:szCs w:val="21"/>
        </w:rPr>
        <w:t>を含む</w:t>
      </w:r>
      <w:r w:rsidR="00B81F86" w:rsidRPr="00736170">
        <w:rPr>
          <w:rFonts w:ascii="UD デジタル 教科書体 NP-R" w:eastAsia="UD デジタル 教科書体 NP-R" w:hAnsi="HG丸ｺﾞｼｯｸM-PRO" w:hint="eastAsia"/>
          <w:szCs w:val="21"/>
        </w:rPr>
        <w:t>）</w:t>
      </w:r>
    </w:p>
    <w:p w14:paraId="0C955260" w14:textId="59CEDBC7" w:rsidR="00AF53E4" w:rsidRDefault="00A84093" w:rsidP="00A84093">
      <w:pPr>
        <w:rPr>
          <w:rFonts w:ascii="UD デジタル 教科書体 NP-R" w:eastAsia="UD デジタル 教科書体 NP-R" w:hAnsi="HG丸ｺﾞｼｯｸM-PRO"/>
          <w:szCs w:val="21"/>
        </w:rPr>
      </w:pPr>
      <w:r w:rsidRPr="00736170">
        <w:rPr>
          <w:rFonts w:ascii="UD デジタル 教科書体 NP-R" w:eastAsia="UD デジタル 教科書体 NP-R" w:hAnsi="HG丸ｺﾞｼｯｸM-PRO" w:hint="eastAsia"/>
          <w:szCs w:val="21"/>
        </w:rPr>
        <w:t xml:space="preserve">　　</w:t>
      </w:r>
      <w:r w:rsidR="00B81F86" w:rsidRPr="00736170">
        <w:rPr>
          <w:rFonts w:ascii="UD デジタル 教科書体 NP-R" w:eastAsia="UD デジタル 教科書体 NP-R" w:hAnsi="HG丸ｺﾞｼｯｸM-PRO" w:hint="eastAsia"/>
          <w:szCs w:val="21"/>
        </w:rPr>
        <w:t>１</w:t>
      </w:r>
      <w:r w:rsidR="006006AF">
        <w:rPr>
          <w:rFonts w:ascii="UD デジタル 教科書体 NP-R" w:eastAsia="UD デジタル 教科書体 NP-R" w:hAnsi="HG丸ｺﾞｼｯｸM-PRO" w:hint="eastAsia"/>
          <w:szCs w:val="21"/>
        </w:rPr>
        <w:t>５</w:t>
      </w:r>
      <w:r w:rsidR="00B81F86" w:rsidRPr="00736170">
        <w:rPr>
          <w:rFonts w:ascii="UD デジタル 教科書体 NP-R" w:eastAsia="UD デジタル 教科書体 NP-R" w:hAnsi="HG丸ｺﾞｼｯｸM-PRO" w:hint="eastAsia"/>
          <w:szCs w:val="21"/>
        </w:rPr>
        <w:t>：</w:t>
      </w:r>
      <w:r w:rsidR="009F0D01">
        <w:rPr>
          <w:rFonts w:ascii="UD デジタル 教科書体 NP-R" w:eastAsia="UD デジタル 教科書体 NP-R" w:hAnsi="HG丸ｺﾞｼｯｸM-PRO" w:hint="eastAsia"/>
          <w:szCs w:val="21"/>
        </w:rPr>
        <w:t>３</w:t>
      </w:r>
      <w:r w:rsidR="00B81F86" w:rsidRPr="00736170">
        <w:rPr>
          <w:rFonts w:ascii="UD デジタル 教科書体 NP-R" w:eastAsia="UD デジタル 教科書体 NP-R" w:hAnsi="HG丸ｺﾞｼｯｸM-PRO" w:hint="eastAsia"/>
          <w:szCs w:val="21"/>
        </w:rPr>
        <w:t>０</w:t>
      </w:r>
      <w:r w:rsidR="004A7C03">
        <w:rPr>
          <w:rFonts w:ascii="UD デジタル 教科書体 NP-R" w:eastAsia="UD デジタル 教科書体 NP-R" w:hAnsi="HG丸ｺﾞｼｯｸM-PRO" w:hint="eastAsia"/>
          <w:szCs w:val="21"/>
        </w:rPr>
        <w:t>～１</w:t>
      </w:r>
      <w:r w:rsidR="009F0D01">
        <w:rPr>
          <w:rFonts w:ascii="UD デジタル 教科書体 NP-R" w:eastAsia="UD デジタル 教科書体 NP-R" w:hAnsi="HG丸ｺﾞｼｯｸM-PRO" w:hint="eastAsia"/>
          <w:szCs w:val="21"/>
        </w:rPr>
        <w:t>６</w:t>
      </w:r>
      <w:r w:rsidR="004A7C03">
        <w:rPr>
          <w:rFonts w:ascii="UD デジタル 教科書体 NP-R" w:eastAsia="UD デジタル 教科書体 NP-R" w:hAnsi="HG丸ｺﾞｼｯｸM-PRO" w:hint="eastAsia"/>
          <w:szCs w:val="21"/>
        </w:rPr>
        <w:t>：</w:t>
      </w:r>
      <w:r w:rsidR="009F0D01">
        <w:rPr>
          <w:rFonts w:ascii="UD デジタル 教科書体 NP-R" w:eastAsia="UD デジタル 教科書体 NP-R" w:hAnsi="HG丸ｺﾞｼｯｸM-PRO" w:hint="eastAsia"/>
          <w:szCs w:val="21"/>
        </w:rPr>
        <w:t>０</w:t>
      </w:r>
      <w:r w:rsidR="004A7C03">
        <w:rPr>
          <w:rFonts w:ascii="UD デジタル 教科書体 NP-R" w:eastAsia="UD デジタル 教科書体 NP-R" w:hAnsi="HG丸ｺﾞｼｯｸM-PRO" w:hint="eastAsia"/>
          <w:szCs w:val="21"/>
        </w:rPr>
        <w:t>０</w:t>
      </w:r>
      <w:r w:rsidR="00B81F86" w:rsidRPr="00736170">
        <w:rPr>
          <w:rFonts w:ascii="UD デジタル 教科書体 NP-R" w:eastAsia="UD デジタル 教科書体 NP-R" w:hAnsi="HG丸ｺﾞｼｯｸM-PRO" w:hint="eastAsia"/>
          <w:szCs w:val="21"/>
        </w:rPr>
        <w:t xml:space="preserve">　</w:t>
      </w:r>
      <w:r w:rsidR="004A7C03">
        <w:rPr>
          <w:rFonts w:ascii="UD デジタル 教科書体 NP-R" w:eastAsia="UD デジタル 教科書体 NP-R" w:hAnsi="HG丸ｺﾞｼｯｸM-PRO" w:hint="eastAsia"/>
          <w:szCs w:val="21"/>
        </w:rPr>
        <w:t>質疑応答</w:t>
      </w:r>
    </w:p>
    <w:p w14:paraId="1B17F878" w14:textId="3AD1B3AA" w:rsidR="00A84093" w:rsidRDefault="006006AF" w:rsidP="004A7C03">
      <w:pP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 xml:space="preserve">　　</w:t>
      </w:r>
      <w:r w:rsidR="004A7C03">
        <w:rPr>
          <w:rFonts w:ascii="UD デジタル 教科書体 NP-R" w:eastAsia="UD デジタル 教科書体 NP-R" w:hAnsi="HG丸ｺﾞｼｯｸM-PRO" w:hint="eastAsia"/>
          <w:szCs w:val="21"/>
        </w:rPr>
        <w:t>１</w:t>
      </w:r>
      <w:r w:rsidR="009B5739">
        <w:rPr>
          <w:rFonts w:ascii="UD デジタル 教科書体 NP-R" w:eastAsia="UD デジタル 教科書体 NP-R" w:hAnsi="HG丸ｺﾞｼｯｸM-PRO" w:hint="eastAsia"/>
          <w:szCs w:val="21"/>
        </w:rPr>
        <w:t>６</w:t>
      </w:r>
      <w:r w:rsidR="00AF53E4">
        <w:rPr>
          <w:rFonts w:ascii="UD デジタル 教科書体 NP-R" w:eastAsia="UD デジタル 教科書体 NP-R" w:hAnsi="HG丸ｺﾞｼｯｸM-PRO" w:hint="eastAsia"/>
          <w:szCs w:val="21"/>
        </w:rPr>
        <w:t>：</w:t>
      </w:r>
      <w:r w:rsidR="004A7C03">
        <w:rPr>
          <w:rFonts w:ascii="UD デジタル 教科書体 NP-R" w:eastAsia="UD デジタル 教科書体 NP-R" w:hAnsi="HG丸ｺﾞｼｯｸM-PRO" w:hint="eastAsia"/>
          <w:szCs w:val="21"/>
        </w:rPr>
        <w:t>０</w:t>
      </w:r>
      <w:r w:rsidR="00291041">
        <w:rPr>
          <w:rFonts w:ascii="UD デジタル 教科書体 NP-R" w:eastAsia="UD デジタル 教科書体 NP-R" w:hAnsi="HG丸ｺﾞｼｯｸM-PRO" w:hint="eastAsia"/>
          <w:szCs w:val="21"/>
        </w:rPr>
        <w:t xml:space="preserve">０　</w:t>
      </w:r>
      <w:r w:rsidR="000E5CFF">
        <w:rPr>
          <w:rFonts w:ascii="UD デジタル 教科書体 NP-R" w:eastAsia="UD デジタル 教科書体 NP-R" w:hAnsi="HG丸ｺﾞｼｯｸM-PRO" w:hint="eastAsia"/>
          <w:szCs w:val="21"/>
        </w:rPr>
        <w:t>閉会</w:t>
      </w:r>
    </w:p>
    <w:p w14:paraId="639DB259" w14:textId="77777777" w:rsidR="000E5CFF" w:rsidRPr="00736170" w:rsidRDefault="000E5CFF" w:rsidP="00AF53E4">
      <w:pPr>
        <w:ind w:firstLineChars="200" w:firstLine="420"/>
        <w:rPr>
          <w:rFonts w:ascii="UD デジタル 教科書体 NP-R" w:eastAsia="UD デジタル 教科書体 NP-R" w:hAnsi="HG丸ｺﾞｼｯｸM-PRO"/>
          <w:szCs w:val="21"/>
        </w:rPr>
      </w:pPr>
    </w:p>
    <w:p w14:paraId="64D8EFD0" w14:textId="4A4D2E9A" w:rsidR="000F2D9C" w:rsidRPr="00736170" w:rsidRDefault="00EC3B09" w:rsidP="006B2C29">
      <w:pPr>
        <w:rPr>
          <w:rFonts w:ascii="UD デジタル 教科書体 NP-R" w:eastAsia="UD デジタル 教科書体 NP-R" w:hAnsi="HG丸ｺﾞｼｯｸM-PRO"/>
          <w:kern w:val="0"/>
          <w:szCs w:val="21"/>
        </w:rPr>
      </w:pPr>
      <w:r>
        <w:rPr>
          <w:rFonts w:ascii="UD デジタル 教科書体 NP-R" w:eastAsia="UD デジタル 教科書体 NP-R" w:hAnsi="HG丸ｺﾞｼｯｸM-PRO" w:hint="eastAsia"/>
          <w:szCs w:val="21"/>
        </w:rPr>
        <w:t>８</w:t>
      </w:r>
      <w:r w:rsidR="006B2C29" w:rsidRPr="00736170">
        <w:rPr>
          <w:rFonts w:ascii="UD デジタル 教科書体 NP-R" w:eastAsia="UD デジタル 教科書体 NP-R" w:hAnsi="HG丸ｺﾞｼｯｸM-PRO" w:hint="eastAsia"/>
          <w:szCs w:val="21"/>
        </w:rPr>
        <w:t>．</w:t>
      </w:r>
      <w:r w:rsidR="006B2C29" w:rsidRPr="00736170">
        <w:rPr>
          <w:rFonts w:ascii="UD デジタル 教科書体 NP-R" w:eastAsia="UD デジタル 教科書体 NP-R" w:hAnsi="HG丸ｺﾞｼｯｸM-PRO" w:hint="eastAsia"/>
          <w:kern w:val="0"/>
          <w:szCs w:val="21"/>
        </w:rPr>
        <w:t>受講料</w:t>
      </w:r>
    </w:p>
    <w:p w14:paraId="02A5D463" w14:textId="4362ADA0" w:rsidR="006B2C29" w:rsidRDefault="00092413" w:rsidP="00C06082">
      <w:pPr>
        <w:ind w:firstLineChars="200" w:firstLine="42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w:t>
      </w:r>
      <w:r w:rsidR="00A67FE6">
        <w:rPr>
          <w:rFonts w:ascii="UD デジタル 教科書体 NP-R" w:eastAsia="UD デジタル 教科書体 NP-R" w:hAnsi="HG丸ｺﾞｼｯｸM-PRO" w:hint="eastAsia"/>
          <w:szCs w:val="21"/>
        </w:rPr>
        <w:t>SELP会員施設職員</w:t>
      </w:r>
      <w:r w:rsidR="00BC14EC">
        <w:rPr>
          <w:rFonts w:ascii="UD デジタル 教科書体 NP-R" w:eastAsia="UD デジタル 教科書体 NP-R" w:hAnsi="HG丸ｺﾞｼｯｸM-PRO" w:hint="eastAsia"/>
          <w:szCs w:val="21"/>
        </w:rPr>
        <w:t xml:space="preserve">（正会員・準会員）　</w:t>
      </w:r>
      <w:r>
        <w:rPr>
          <w:rFonts w:ascii="UD デジタル 教科書体 NP-R" w:eastAsia="UD デジタル 教科書体 NP-R" w:hAnsi="HG丸ｺﾞｼｯｸM-PRO" w:hint="eastAsia"/>
          <w:szCs w:val="21"/>
        </w:rPr>
        <w:t xml:space="preserve"> </w:t>
      </w:r>
      <w:r w:rsidR="006B2C29" w:rsidRPr="00736170">
        <w:rPr>
          <w:rFonts w:ascii="UD デジタル 教科書体 NP-R" w:eastAsia="UD デジタル 教科書体 NP-R" w:hAnsi="HG丸ｺﾞｼｯｸM-PRO" w:hint="eastAsia"/>
          <w:szCs w:val="21"/>
        </w:rPr>
        <w:t xml:space="preserve">１人　</w:t>
      </w:r>
      <w:r w:rsidR="00B81F86" w:rsidRPr="00736170">
        <w:rPr>
          <w:rFonts w:ascii="UD デジタル 教科書体 NP-R" w:eastAsia="UD デジタル 教科書体 NP-R" w:hAnsi="HG丸ｺﾞｼｯｸM-PRO" w:hint="eastAsia"/>
          <w:szCs w:val="21"/>
        </w:rPr>
        <w:t>1,</w:t>
      </w:r>
      <w:r w:rsidR="00C06082">
        <w:rPr>
          <w:rFonts w:ascii="UD デジタル 教科書体 NP-R" w:eastAsia="UD デジタル 教科書体 NP-R" w:hAnsi="HG丸ｺﾞｼｯｸM-PRO" w:hint="eastAsia"/>
          <w:szCs w:val="21"/>
        </w:rPr>
        <w:t>5</w:t>
      </w:r>
      <w:r w:rsidR="00B81F86" w:rsidRPr="00736170">
        <w:rPr>
          <w:rFonts w:ascii="UD デジタル 教科書体 NP-R" w:eastAsia="UD デジタル 教科書体 NP-R" w:hAnsi="HG丸ｺﾞｼｯｸM-PRO" w:hint="eastAsia"/>
          <w:szCs w:val="21"/>
        </w:rPr>
        <w:t>00</w:t>
      </w:r>
      <w:r w:rsidR="006B2C29" w:rsidRPr="00736170">
        <w:rPr>
          <w:rFonts w:ascii="UD デジタル 教科書体 NP-R" w:eastAsia="UD デジタル 教科書体 NP-R" w:hAnsi="HG丸ｺﾞｼｯｸM-PRO" w:hint="eastAsia"/>
          <w:szCs w:val="21"/>
        </w:rPr>
        <w:t>円</w:t>
      </w:r>
      <w:r w:rsidR="009B5739">
        <w:rPr>
          <w:rFonts w:ascii="UD デジタル 教科書体 NP-R" w:eastAsia="UD デジタル 教科書体 NP-R" w:hAnsi="HG丸ｺﾞｼｯｸM-PRO" w:hint="eastAsia"/>
          <w:szCs w:val="21"/>
        </w:rPr>
        <w:t xml:space="preserve">　</w:t>
      </w:r>
    </w:p>
    <w:p w14:paraId="1BDA0500" w14:textId="5723EE50" w:rsidR="00092413" w:rsidRDefault="00092413" w:rsidP="00C06082">
      <w:pPr>
        <w:ind w:firstLineChars="200" w:firstLine="42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＊SELP</w:t>
      </w:r>
      <w:r w:rsidR="00BC14EC">
        <w:rPr>
          <w:rFonts w:ascii="UD デジタル 教科書体 NP-R" w:eastAsia="UD デジタル 教科書体 NP-R" w:hAnsi="HG丸ｺﾞｼｯｸM-PRO" w:hint="eastAsia"/>
          <w:szCs w:val="21"/>
        </w:rPr>
        <w:t>非</w:t>
      </w:r>
      <w:r>
        <w:rPr>
          <w:rFonts w:ascii="UD デジタル 教科書体 NP-R" w:eastAsia="UD デジタル 教科書体 NP-R" w:hAnsi="HG丸ｺﾞｼｯｸM-PRO" w:hint="eastAsia"/>
          <w:szCs w:val="21"/>
        </w:rPr>
        <w:t xml:space="preserve">会員施設職員　</w:t>
      </w:r>
      <w:r w:rsidR="00BC14EC">
        <w:rPr>
          <w:rFonts w:ascii="UD デジタル 教科書体 NP-R" w:eastAsia="UD デジタル 教科書体 NP-R" w:hAnsi="HG丸ｺﾞｼｯｸM-PRO" w:hint="eastAsia"/>
          <w:szCs w:val="21"/>
        </w:rPr>
        <w:t xml:space="preserve">　</w:t>
      </w:r>
      <w:r>
        <w:rPr>
          <w:rFonts w:ascii="UD デジタル 教科書体 NP-R" w:eastAsia="UD デジタル 教科書体 NP-R" w:hAnsi="HG丸ｺﾞｼｯｸM-PRO" w:hint="eastAsia"/>
          <w:szCs w:val="21"/>
        </w:rPr>
        <w:t xml:space="preserve">1人　2,000円　</w:t>
      </w:r>
    </w:p>
    <w:p w14:paraId="05E44D2A" w14:textId="6AC8D3B3" w:rsidR="00B6644D" w:rsidRDefault="00092413" w:rsidP="000F2D9C">
      <w:pPr>
        <w:ind w:firstLineChars="100" w:firstLine="21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 xml:space="preserve">    障害者施設・高齢者施設・</w:t>
      </w:r>
      <w:r w:rsidR="00CA76A7">
        <w:rPr>
          <w:rFonts w:ascii="UD デジタル 教科書体 NP-R" w:eastAsia="UD デジタル 教科書体 NP-R" w:hAnsi="HG丸ｺﾞｼｯｸM-PRO" w:hint="eastAsia"/>
          <w:szCs w:val="21"/>
        </w:rPr>
        <w:t>児童</w:t>
      </w:r>
      <w:r>
        <w:rPr>
          <w:rFonts w:ascii="UD デジタル 教科書体 NP-R" w:eastAsia="UD デジタル 教科書体 NP-R" w:hAnsi="HG丸ｺﾞｼｯｸM-PRO" w:hint="eastAsia"/>
          <w:szCs w:val="21"/>
        </w:rPr>
        <w:t>保育施設</w:t>
      </w:r>
    </w:p>
    <w:p w14:paraId="2D5F7EE2" w14:textId="77777777" w:rsidR="00092413" w:rsidRPr="00736170" w:rsidRDefault="00092413" w:rsidP="000F2D9C">
      <w:pPr>
        <w:ind w:firstLineChars="100" w:firstLine="210"/>
        <w:rPr>
          <w:rFonts w:ascii="UD デジタル 教科書体 NP-R" w:eastAsia="UD デジタル 教科書体 NP-R" w:hAnsi="HG丸ｺﾞｼｯｸM-PRO"/>
          <w:szCs w:val="21"/>
        </w:rPr>
      </w:pPr>
    </w:p>
    <w:p w14:paraId="2ECEE8DA" w14:textId="7170969E" w:rsidR="000F2D9C" w:rsidRPr="00736170" w:rsidRDefault="00EC3B09" w:rsidP="00A84093">
      <w:pP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９</w:t>
      </w:r>
      <w:r w:rsidR="006B2C29" w:rsidRPr="00736170">
        <w:rPr>
          <w:rFonts w:ascii="UD デジタル 教科書体 NP-R" w:eastAsia="UD デジタル 教科書体 NP-R" w:hAnsi="HG丸ｺﾞｼｯｸM-PRO" w:hint="eastAsia"/>
          <w:szCs w:val="21"/>
        </w:rPr>
        <w:t>．受講申込</w:t>
      </w:r>
    </w:p>
    <w:p w14:paraId="72E0F829" w14:textId="2928EF7B" w:rsidR="00B85007" w:rsidRPr="00736170" w:rsidRDefault="006B2C29" w:rsidP="000F2D9C">
      <w:pPr>
        <w:ind w:firstLineChars="100" w:firstLine="210"/>
        <w:rPr>
          <w:rFonts w:ascii="UD デジタル 教科書体 NP-R" w:eastAsia="UD デジタル 教科書体 NP-R" w:hAnsi="HG丸ｺﾞｼｯｸM-PRO"/>
          <w:szCs w:val="21"/>
        </w:rPr>
      </w:pPr>
      <w:r w:rsidRPr="00736170">
        <w:rPr>
          <w:rFonts w:ascii="UD デジタル 教科書体 NP-R" w:eastAsia="UD デジタル 教科書体 NP-R" w:hAnsi="HG丸ｺﾞｼｯｸM-PRO" w:hint="eastAsia"/>
          <w:szCs w:val="21"/>
        </w:rPr>
        <w:t xml:space="preserve">　１）申込方法</w:t>
      </w:r>
      <w:r w:rsidR="00634837" w:rsidRPr="00736170">
        <w:rPr>
          <w:rFonts w:ascii="UD デジタル 教科書体 NP-R" w:eastAsia="UD デジタル 教科書体 NP-R" w:hAnsi="HG丸ｺﾞｼｯｸM-PRO" w:hint="eastAsia"/>
          <w:szCs w:val="21"/>
        </w:rPr>
        <w:t xml:space="preserve">　</w:t>
      </w:r>
    </w:p>
    <w:p w14:paraId="606EC002" w14:textId="22780858" w:rsidR="006D0747" w:rsidRDefault="00B41368" w:rsidP="000F2D9C">
      <w:pPr>
        <w:ind w:firstLineChars="400" w:firstLine="84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noProof/>
          <w:szCs w:val="21"/>
        </w:rPr>
        <mc:AlternateContent>
          <mc:Choice Requires="wps">
            <w:drawing>
              <wp:anchor distT="0" distB="0" distL="114300" distR="114300" simplePos="0" relativeHeight="251664896" behindDoc="0" locked="0" layoutInCell="1" allowOverlap="1" wp14:anchorId="1948A7A2" wp14:editId="1C19A2CE">
                <wp:simplePos x="0" y="0"/>
                <wp:positionH relativeFrom="column">
                  <wp:posOffset>4100499</wp:posOffset>
                </wp:positionH>
                <wp:positionV relativeFrom="paragraph">
                  <wp:posOffset>7344</wp:posOffset>
                </wp:positionV>
                <wp:extent cx="1089328" cy="975857"/>
                <wp:effectExtent l="0" t="0" r="15875" b="15240"/>
                <wp:wrapNone/>
                <wp:docPr id="5" name="テキスト ボックス 5"/>
                <wp:cNvGraphicFramePr/>
                <a:graphic xmlns:a="http://schemas.openxmlformats.org/drawingml/2006/main">
                  <a:graphicData uri="http://schemas.microsoft.com/office/word/2010/wordprocessingShape">
                    <wps:wsp>
                      <wps:cNvSpPr txBox="1"/>
                      <wps:spPr>
                        <a:xfrm>
                          <a:off x="0" y="0"/>
                          <a:ext cx="1089328" cy="975857"/>
                        </a:xfrm>
                        <a:prstGeom prst="rect">
                          <a:avLst/>
                        </a:prstGeom>
                        <a:noFill/>
                        <a:ln w="6350">
                          <a:solidFill>
                            <a:schemeClr val="tx1"/>
                          </a:solidFill>
                        </a:ln>
                      </wps:spPr>
                      <wps:txbx>
                        <w:txbxContent>
                          <w:p w14:paraId="46F10C05" w14:textId="04338B76" w:rsidR="00AC5DD6" w:rsidRDefault="00315B14" w:rsidP="00647604">
                            <w:pPr>
                              <w:jc w:val="center"/>
                            </w:pPr>
                            <w:r>
                              <w:rPr>
                                <w:rFonts w:hint="eastAsia"/>
                                <w:noProof/>
                              </w:rPr>
                              <w:drawing>
                                <wp:inline distT="0" distB="0" distL="0" distR="0" wp14:anchorId="4879D62E" wp14:editId="3F19FC6C">
                                  <wp:extent cx="863600" cy="863600"/>
                                  <wp:effectExtent l="0" t="0" r="0" b="0"/>
                                  <wp:docPr id="17443593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736" cy="8637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8A7A2" id="_x0000_t202" coordsize="21600,21600" o:spt="202" path="m,l,21600r21600,l21600,xe">
                <v:stroke joinstyle="miter"/>
                <v:path gradientshapeok="t" o:connecttype="rect"/>
              </v:shapetype>
              <v:shape id="テキスト ボックス 5" o:spid="_x0000_s1026" type="#_x0000_t202" style="position:absolute;left:0;text-align:left;margin-left:322.85pt;margin-top:.6pt;width:85.75pt;height:76.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" filled="f" strokecolor="black [3213]" strokeweight=".5pt">
                <v:textbox>
                  <w:txbxContent>
                    <w:p w14:paraId="46F10C05" w14:textId="04338B76" w:rsidR="00AC5DD6" w:rsidRDefault="00315B14" w:rsidP="00647604">
                      <w:pPr>
                        <w:jc w:val="center"/>
                      </w:pPr>
                      <w:r>
                        <w:rPr>
                          <w:rFonts w:hint="eastAsia"/>
                          <w:noProof/>
                        </w:rPr>
                        <w:drawing>
                          <wp:inline distT="0" distB="0" distL="0" distR="0" wp14:anchorId="4879D62E" wp14:editId="3F19FC6C">
                            <wp:extent cx="863600" cy="863600"/>
                            <wp:effectExtent l="0" t="0" r="0" b="0"/>
                            <wp:docPr id="17443593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736" cy="863736"/>
                                    </a:xfrm>
                                    <a:prstGeom prst="rect">
                                      <a:avLst/>
                                    </a:prstGeom>
                                    <a:noFill/>
                                    <a:ln>
                                      <a:noFill/>
                                    </a:ln>
                                  </pic:spPr>
                                </pic:pic>
                              </a:graphicData>
                            </a:graphic>
                          </wp:inline>
                        </w:drawing>
                      </w:r>
                    </w:p>
                  </w:txbxContent>
                </v:textbox>
              </v:shape>
            </w:pict>
          </mc:Fallback>
        </mc:AlternateContent>
      </w:r>
      <w:r w:rsidR="00AF490D" w:rsidRPr="00736170">
        <w:rPr>
          <w:rFonts w:ascii="UD デジタル 教科書体 NP-R" w:eastAsia="UD デジタル 教科書体 NP-R" w:hAnsi="HG丸ｺﾞｼｯｸM-PRO" w:hint="eastAsia"/>
          <w:szCs w:val="21"/>
        </w:rPr>
        <w:t>以下のアドレス（または右記の</w:t>
      </w:r>
      <w:r w:rsidR="00647604">
        <w:rPr>
          <w:rFonts w:ascii="UD デジタル 教科書体 NP-R" w:eastAsia="UD デジタル 教科書体 NP-R" w:hAnsi="HG丸ｺﾞｼｯｸM-PRO" w:hint="eastAsia"/>
          <w:szCs w:val="21"/>
        </w:rPr>
        <w:t>QR</w:t>
      </w:r>
      <w:r w:rsidR="00AF490D" w:rsidRPr="00736170">
        <w:rPr>
          <w:rFonts w:ascii="UD デジタル 教科書体 NP-R" w:eastAsia="UD デジタル 教科書体 NP-R" w:hAnsi="HG丸ｺﾞｼｯｸM-PRO" w:hint="eastAsia"/>
          <w:szCs w:val="21"/>
        </w:rPr>
        <w:t>コード）より</w:t>
      </w:r>
    </w:p>
    <w:p w14:paraId="6FF990C7" w14:textId="1FA872BD" w:rsidR="00475C4F" w:rsidRDefault="000F2D9C" w:rsidP="000F2D9C">
      <w:pPr>
        <w:ind w:firstLineChars="400" w:firstLine="840"/>
        <w:rPr>
          <w:rFonts w:ascii="UD デジタル 教科書体 NP-R" w:eastAsia="UD デジタル 教科書体 NP-R" w:hAnsi="HG丸ｺﾞｼｯｸM-PRO"/>
          <w:szCs w:val="21"/>
        </w:rPr>
      </w:pPr>
      <w:r w:rsidRPr="00736170">
        <w:rPr>
          <w:rFonts w:ascii="UD デジタル 教科書体 NP-R" w:eastAsia="UD デジタル 教科書体 NP-R" w:hAnsi="HG丸ｺﾞｼｯｸM-PRO" w:hint="eastAsia"/>
          <w:szCs w:val="21"/>
        </w:rPr>
        <w:t>お</w:t>
      </w:r>
      <w:r w:rsidR="00AF490D" w:rsidRPr="00736170">
        <w:rPr>
          <w:rFonts w:ascii="UD デジタル 教科書体 NP-R" w:eastAsia="UD デジタル 教科書体 NP-R" w:hAnsi="HG丸ｺﾞｼｯｸM-PRO" w:hint="eastAsia"/>
          <w:szCs w:val="21"/>
        </w:rPr>
        <w:t>申し込みをお願いいたします</w:t>
      </w:r>
    </w:p>
    <w:p w14:paraId="2957AF66" w14:textId="77777777" w:rsidR="00BC14EC" w:rsidRDefault="00BC14EC" w:rsidP="000F2D9C">
      <w:pPr>
        <w:ind w:firstLineChars="400" w:firstLine="840"/>
        <w:rPr>
          <w:rFonts w:ascii="UD デジタル 教科書体 NP-R" w:eastAsia="UD デジタル 教科書体 NP-R" w:hAnsi="HG丸ｺﾞｼｯｸM-PRO"/>
          <w:szCs w:val="21"/>
        </w:rPr>
      </w:pPr>
    </w:p>
    <w:p w14:paraId="623C0597" w14:textId="77777777" w:rsidR="00315B14" w:rsidRDefault="00B41368" w:rsidP="00BC14EC">
      <w:pPr>
        <w:ind w:firstLineChars="400" w:firstLine="840"/>
      </w:pPr>
      <w:r>
        <w:rPr>
          <w:rFonts w:ascii="UD デジタル 教科書体 NP-R" w:eastAsia="UD デジタル 教科書体 NP-R" w:hAnsi="HG丸ｺﾞｼｯｸM-PRO" w:hint="eastAsia"/>
          <w:szCs w:val="21"/>
        </w:rPr>
        <w:t xml:space="preserve">URL　</w:t>
      </w:r>
      <w:r w:rsidR="00315B14" w:rsidRPr="00F7310C">
        <w:rPr>
          <w:rFonts w:ascii="游明朝" w:eastAsia="游明朝" w:hAnsi="游明朝" w:cs="Times New Roman"/>
          <w:noProof/>
        </w:rPr>
        <w:t xml:space="preserve"> </w:t>
      </w:r>
      <w:bookmarkStart w:id="1" w:name="_Hlk189821473"/>
      <w:r w:rsidR="00315B14">
        <w:fldChar w:fldCharType="begin"/>
      </w:r>
      <w:r w:rsidR="00315B14">
        <w:instrText>HYPERLINK "https://forms.gle/nmpaoWvU3ZJj1BtN9"</w:instrText>
      </w:r>
      <w:r w:rsidR="00315B14">
        <w:fldChar w:fldCharType="separate"/>
      </w:r>
      <w:r w:rsidR="00315B14" w:rsidRPr="00F447A5">
        <w:rPr>
          <w:rStyle w:val="a6"/>
        </w:rPr>
        <w:t>https://forms.gl</w:t>
      </w:r>
      <w:r w:rsidR="00315B14" w:rsidRPr="00F447A5">
        <w:rPr>
          <w:rStyle w:val="a6"/>
        </w:rPr>
        <w:t>e</w:t>
      </w:r>
      <w:r w:rsidR="00315B14" w:rsidRPr="00F447A5">
        <w:rPr>
          <w:rStyle w:val="a6"/>
        </w:rPr>
        <w:t>/nmpaoWvU3ZJj1BtN9</w:t>
      </w:r>
      <w:r w:rsidR="00315B14">
        <w:fldChar w:fldCharType="end"/>
      </w:r>
    </w:p>
    <w:bookmarkEnd w:id="1"/>
    <w:p w14:paraId="1FB01C17" w14:textId="55CF48B6" w:rsidR="00B41368" w:rsidRPr="00F7310C" w:rsidRDefault="00B41368" w:rsidP="000F2D9C">
      <w:pPr>
        <w:ind w:firstLineChars="400" w:firstLine="840"/>
        <w:rPr>
          <w:rFonts w:ascii="UD デジタル 教科書体 NP-R" w:eastAsia="UD デジタル 教科書体 NP-R" w:hAnsi="HG丸ｺﾞｼｯｸM-PRO"/>
          <w:szCs w:val="21"/>
        </w:rPr>
      </w:pPr>
    </w:p>
    <w:p w14:paraId="72966ACE" w14:textId="3F9301A4" w:rsidR="000F2D9C" w:rsidRPr="00736170" w:rsidRDefault="000F2D9C" w:rsidP="000F2D9C">
      <w:pPr>
        <w:rPr>
          <w:rFonts w:ascii="UD デジタル 教科書体 NP-R" w:eastAsia="UD デジタル 教科書体 NP-R" w:hAnsi="HG丸ｺﾞｼｯｸM-PRO"/>
          <w:szCs w:val="21"/>
        </w:rPr>
      </w:pPr>
      <w:r w:rsidRPr="00736170">
        <w:rPr>
          <w:rFonts w:ascii="UD デジタル 教科書体 NP-R" w:eastAsia="UD デジタル 教科書体 NP-R" w:hAnsi="HG丸ｺﾞｼｯｸM-PRO" w:hint="eastAsia"/>
          <w:szCs w:val="21"/>
        </w:rPr>
        <w:t xml:space="preserve">　　</w:t>
      </w:r>
      <w:r w:rsidR="006B2C29" w:rsidRPr="00736170">
        <w:rPr>
          <w:rFonts w:ascii="UD デジタル 教科書体 NP-R" w:eastAsia="UD デジタル 教科書体 NP-R" w:hAnsi="HG丸ｺﾞｼｯｸM-PRO" w:hint="eastAsia"/>
          <w:szCs w:val="21"/>
        </w:rPr>
        <w:t>２）締め切り</w:t>
      </w:r>
      <w:r w:rsidR="00736170" w:rsidRPr="00736170">
        <w:rPr>
          <w:rFonts w:ascii="UD デジタル 教科書体 NP-R" w:eastAsia="UD デジタル 教科書体 NP-R" w:hAnsi="HG丸ｺﾞｼｯｸM-PRO" w:hint="eastAsia"/>
          <w:szCs w:val="21"/>
        </w:rPr>
        <w:t>は</w:t>
      </w:r>
      <w:r w:rsidR="00B6644D" w:rsidRPr="00B451F1">
        <w:rPr>
          <w:rFonts w:ascii="UD デジタル 教科書体 NP-R" w:eastAsia="UD デジタル 教科書体 NP-R" w:hAnsi="HG丸ｺﾞｼｯｸM-PRO" w:hint="eastAsia"/>
          <w:szCs w:val="21"/>
        </w:rPr>
        <w:t>令和</w:t>
      </w:r>
      <w:r w:rsidR="00092413">
        <w:rPr>
          <w:rFonts w:ascii="UD デジタル 教科書体 NP-R" w:eastAsia="UD デジタル 教科書体 NP-R" w:hAnsi="HG丸ｺﾞｼｯｸM-PRO" w:hint="eastAsia"/>
          <w:szCs w:val="21"/>
        </w:rPr>
        <w:t>７</w:t>
      </w:r>
      <w:r w:rsidR="00B6644D" w:rsidRPr="00B451F1">
        <w:rPr>
          <w:rFonts w:ascii="UD デジタル 教科書体 NP-R" w:eastAsia="UD デジタル 教科書体 NP-R" w:hAnsi="HG丸ｺﾞｼｯｸM-PRO" w:hint="eastAsia"/>
          <w:szCs w:val="21"/>
        </w:rPr>
        <w:t>年</w:t>
      </w:r>
      <w:r w:rsidR="00092413">
        <w:rPr>
          <w:rFonts w:ascii="UD デジタル 教科書体 NP-R" w:eastAsia="UD デジタル 教科書体 NP-R" w:hAnsi="HG丸ｺﾞｼｯｸM-PRO" w:hint="eastAsia"/>
          <w:szCs w:val="21"/>
        </w:rPr>
        <w:t>７</w:t>
      </w:r>
      <w:r w:rsidR="00634837" w:rsidRPr="00736170">
        <w:rPr>
          <w:rFonts w:ascii="UD デジタル 教科書体 NP-R" w:eastAsia="UD デジタル 教科書体 NP-R" w:hAnsi="HG丸ｺﾞｼｯｸM-PRO" w:hint="eastAsia"/>
          <w:szCs w:val="21"/>
        </w:rPr>
        <w:t>月</w:t>
      </w:r>
      <w:r w:rsidR="00E02F96">
        <w:rPr>
          <w:rFonts w:ascii="UD デジタル 教科書体 NP-R" w:eastAsia="UD デジタル 教科書体 NP-R" w:hAnsi="HG丸ｺﾞｼｯｸM-PRO" w:hint="eastAsia"/>
          <w:szCs w:val="21"/>
        </w:rPr>
        <w:t>2</w:t>
      </w:r>
      <w:r w:rsidR="00092413">
        <w:rPr>
          <w:rFonts w:ascii="UD デジタル 教科書体 NP-R" w:eastAsia="UD デジタル 教科書体 NP-R" w:hAnsi="HG丸ｺﾞｼｯｸM-PRO" w:hint="eastAsia"/>
          <w:szCs w:val="21"/>
        </w:rPr>
        <w:t>5</w:t>
      </w:r>
      <w:r w:rsidR="00634837" w:rsidRPr="00736170">
        <w:rPr>
          <w:rFonts w:ascii="UD デジタル 教科書体 NP-R" w:eastAsia="UD デジタル 教科書体 NP-R" w:hAnsi="HG丸ｺﾞｼｯｸM-PRO" w:hint="eastAsia"/>
          <w:szCs w:val="21"/>
        </w:rPr>
        <w:t>日（</w:t>
      </w:r>
      <w:r w:rsidR="00C06082">
        <w:rPr>
          <w:rFonts w:ascii="UD デジタル 教科書体 NP-R" w:eastAsia="UD デジタル 教科書体 NP-R" w:hAnsi="HG丸ｺﾞｼｯｸM-PRO" w:hint="eastAsia"/>
          <w:szCs w:val="21"/>
        </w:rPr>
        <w:t>金</w:t>
      </w:r>
      <w:r w:rsidR="00634837" w:rsidRPr="00736170">
        <w:rPr>
          <w:rFonts w:ascii="UD デジタル 教科書体 NP-R" w:eastAsia="UD デジタル 教科書体 NP-R" w:hAnsi="HG丸ｺﾞｼｯｸM-PRO" w:hint="eastAsia"/>
          <w:szCs w:val="21"/>
        </w:rPr>
        <w:t>）</w:t>
      </w:r>
      <w:r w:rsidR="00736170" w:rsidRPr="00736170">
        <w:rPr>
          <w:rFonts w:ascii="UD デジタル 教科書体 NP-R" w:eastAsia="UD デジタル 教科書体 NP-R" w:hAnsi="HG丸ｺﾞｼｯｸM-PRO" w:hint="eastAsia"/>
          <w:szCs w:val="21"/>
        </w:rPr>
        <w:t>正午</w:t>
      </w:r>
    </w:p>
    <w:p w14:paraId="062EF997" w14:textId="77777777" w:rsidR="00647604" w:rsidRPr="00736170" w:rsidRDefault="00647604" w:rsidP="005C4067">
      <w:pPr>
        <w:ind w:left="2079" w:hangingChars="945" w:hanging="2079"/>
        <w:rPr>
          <w:rFonts w:ascii="UD デジタル 教科書体 NP-R" w:eastAsia="UD デジタル 教科書体 NP-R" w:hAnsi="HG丸ｺﾞｼｯｸM-PRO" w:cs="Arial"/>
          <w:color w:val="202124"/>
          <w:spacing w:val="5"/>
          <w:szCs w:val="21"/>
          <w:shd w:val="clear" w:color="auto" w:fill="FFFFFF"/>
        </w:rPr>
      </w:pPr>
    </w:p>
    <w:p w14:paraId="29905BF9" w14:textId="18B5CD70" w:rsidR="000F2D9C" w:rsidRPr="00736170" w:rsidRDefault="00EC3B09" w:rsidP="00A84093">
      <w:pP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10</w:t>
      </w:r>
      <w:r w:rsidR="006B2C29" w:rsidRPr="00736170">
        <w:rPr>
          <w:rFonts w:ascii="UD デジタル 教科書体 NP-R" w:eastAsia="UD デジタル 教科書体 NP-R" w:hAnsi="HG丸ｺﾞｼｯｸM-PRO" w:hint="eastAsia"/>
          <w:szCs w:val="21"/>
        </w:rPr>
        <w:t>．受講決定</w:t>
      </w:r>
    </w:p>
    <w:p w14:paraId="1C5C84FC" w14:textId="7E1D1322" w:rsidR="006B2C29" w:rsidRPr="00736170" w:rsidRDefault="00092413" w:rsidP="00C06082">
      <w:pPr>
        <w:ind w:firstLineChars="250" w:firstLine="525"/>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受付後、５日以内に</w:t>
      </w:r>
      <w:r w:rsidR="006B2C29" w:rsidRPr="00736170">
        <w:rPr>
          <w:rFonts w:ascii="UD デジタル 教科書体 NP-R" w:eastAsia="UD デジタル 教科書体 NP-R" w:hAnsi="HG丸ｺﾞｼｯｸM-PRO" w:hint="eastAsia"/>
          <w:szCs w:val="21"/>
        </w:rPr>
        <w:t>受講</w:t>
      </w:r>
      <w:r>
        <w:rPr>
          <w:rFonts w:ascii="UD デジタル 教科書体 NP-R" w:eastAsia="UD デジタル 教科書体 NP-R" w:hAnsi="HG丸ｺﾞｼｯｸM-PRO" w:hint="eastAsia"/>
          <w:szCs w:val="21"/>
        </w:rPr>
        <w:t>決定通知および受講料お振込み依頼</w:t>
      </w:r>
      <w:r w:rsidR="006B2C29" w:rsidRPr="00736170">
        <w:rPr>
          <w:rFonts w:ascii="UD デジタル 教科書体 NP-R" w:eastAsia="UD デジタル 教科書体 NP-R" w:hAnsi="HG丸ｺﾞｼｯｸM-PRO" w:hint="eastAsia"/>
          <w:szCs w:val="21"/>
        </w:rPr>
        <w:t>をメールにて通知します</w:t>
      </w:r>
    </w:p>
    <w:p w14:paraId="1815142E" w14:textId="77777777" w:rsidR="00417512" w:rsidRPr="00736170" w:rsidRDefault="00417512" w:rsidP="00A84093">
      <w:pPr>
        <w:rPr>
          <w:rFonts w:ascii="UD デジタル 教科書体 NP-R" w:eastAsia="UD デジタル 教科書体 NP-R" w:hAnsi="HG丸ｺﾞｼｯｸM-PRO"/>
          <w:szCs w:val="21"/>
        </w:rPr>
      </w:pPr>
    </w:p>
    <w:p w14:paraId="2174820B" w14:textId="7F262801" w:rsidR="006B2C29" w:rsidRPr="00736170" w:rsidRDefault="00E854F5" w:rsidP="00A84093">
      <w:pP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1</w:t>
      </w:r>
      <w:r w:rsidR="00EC3B09">
        <w:rPr>
          <w:rFonts w:ascii="UD デジタル 教科書体 NP-R" w:eastAsia="UD デジタル 教科書体 NP-R" w:hAnsi="HG丸ｺﾞｼｯｸM-PRO" w:hint="eastAsia"/>
          <w:szCs w:val="21"/>
        </w:rPr>
        <w:t>1</w:t>
      </w:r>
      <w:r>
        <w:rPr>
          <w:rFonts w:ascii="UD デジタル 教科書体 NP-R" w:eastAsia="UD デジタル 教科書体 NP-R" w:hAnsi="HG丸ｺﾞｼｯｸM-PRO" w:hint="eastAsia"/>
          <w:szCs w:val="21"/>
        </w:rPr>
        <w:t>.</w:t>
      </w:r>
      <w:r w:rsidR="005F2E85">
        <w:rPr>
          <w:rFonts w:ascii="UD デジタル 教科書体 NP-R" w:eastAsia="UD デジタル 教科書体 NP-R" w:hAnsi="HG丸ｺﾞｼｯｸM-PRO" w:hint="eastAsia"/>
          <w:szCs w:val="21"/>
        </w:rPr>
        <w:t xml:space="preserve"> </w:t>
      </w:r>
      <w:r>
        <w:rPr>
          <w:rFonts w:ascii="UD デジタル 教科書体 NP-R" w:eastAsia="UD デジタル 教科書体 NP-R" w:hAnsi="HG丸ｺﾞｼｯｸM-PRO" w:hint="eastAsia"/>
          <w:szCs w:val="21"/>
        </w:rPr>
        <w:t>受講料</w:t>
      </w:r>
      <w:r w:rsidR="00417512" w:rsidRPr="00736170">
        <w:rPr>
          <w:rFonts w:ascii="UD デジタル 教科書体 NP-R" w:eastAsia="UD デジタル 教科書体 NP-R" w:hAnsi="HG丸ｺﾞｼｯｸM-PRO" w:hint="eastAsia"/>
          <w:szCs w:val="21"/>
        </w:rPr>
        <w:t>納付</w:t>
      </w:r>
    </w:p>
    <w:p w14:paraId="5628D6E2" w14:textId="68101974" w:rsidR="00F6310B" w:rsidRPr="00F6310B" w:rsidRDefault="006B2C29" w:rsidP="005F2E85">
      <w:pPr>
        <w:ind w:left="1470" w:hangingChars="700" w:hanging="1470"/>
        <w:rPr>
          <w:rFonts w:ascii="UD デジタル 教科書体 NP-R" w:eastAsia="UD デジタル 教科書体 NP-R" w:hAnsi="HG丸ｺﾞｼｯｸM-PRO"/>
          <w:szCs w:val="21"/>
        </w:rPr>
      </w:pPr>
      <w:r w:rsidRPr="00736170">
        <w:rPr>
          <w:rFonts w:ascii="UD デジタル 教科書体 NP-R" w:eastAsia="UD デジタル 教科書体 NP-R" w:hAnsi="HG丸ｺﾞｼｯｸM-PRO" w:hint="eastAsia"/>
          <w:szCs w:val="21"/>
        </w:rPr>
        <w:t xml:space="preserve">　　</w:t>
      </w:r>
      <w:r w:rsidR="00C06082">
        <w:rPr>
          <w:rFonts w:ascii="UD デジタル 教科書体 NP-R" w:eastAsia="UD デジタル 教科書体 NP-R" w:hAnsi="HG丸ｺﾞｼｯｸM-PRO" w:hint="eastAsia"/>
          <w:szCs w:val="21"/>
        </w:rPr>
        <w:t xml:space="preserve"> </w:t>
      </w:r>
      <w:r w:rsidR="005F2E85">
        <w:rPr>
          <w:rFonts w:ascii="UD デジタル 教科書体 NP-R" w:eastAsia="UD デジタル 教科書体 NP-R" w:hAnsi="HG丸ｺﾞｼｯｸM-PRO" w:hint="eastAsia"/>
          <w:szCs w:val="21"/>
        </w:rPr>
        <w:t>受講料は、指定</w:t>
      </w:r>
      <w:r w:rsidRPr="00736170">
        <w:rPr>
          <w:rFonts w:ascii="UD デジタル 教科書体 NP-R" w:eastAsia="UD デジタル 教科書体 NP-R" w:hAnsi="HG丸ｺﾞｼｯｸM-PRO" w:hint="eastAsia"/>
          <w:szCs w:val="21"/>
        </w:rPr>
        <w:t>金融機関口座</w:t>
      </w:r>
      <w:r w:rsidR="005F2E85">
        <w:rPr>
          <w:rFonts w:ascii="UD デジタル 教科書体 NP-R" w:eastAsia="UD デジタル 教科書体 NP-R" w:hAnsi="HG丸ｺﾞｼｯｸM-PRO" w:hint="eastAsia"/>
          <w:szCs w:val="21"/>
        </w:rPr>
        <w:t>に</w:t>
      </w:r>
      <w:r w:rsidRPr="00736170">
        <w:rPr>
          <w:rFonts w:ascii="UD デジタル 教科書体 NP-R" w:eastAsia="UD デジタル 教科書体 NP-R" w:hAnsi="HG丸ｺﾞｼｯｸM-PRO" w:hint="eastAsia"/>
          <w:szCs w:val="21"/>
        </w:rPr>
        <w:t>振込期限</w:t>
      </w:r>
      <w:r w:rsidR="005F2E85">
        <w:rPr>
          <w:rFonts w:ascii="UD デジタル 教科書体 NP-R" w:eastAsia="UD デジタル 教科書体 NP-R" w:hAnsi="HG丸ｺﾞｼｯｸM-PRO" w:hint="eastAsia"/>
          <w:szCs w:val="21"/>
        </w:rPr>
        <w:t>まで</w:t>
      </w:r>
      <w:r w:rsidR="00F6310B" w:rsidRPr="00736170">
        <w:rPr>
          <w:rFonts w:ascii="UD デジタル 教科書体 NP-R" w:eastAsia="UD デジタル 教科書体 NP-R" w:hAnsi="HG丸ｺﾞｼｯｸM-PRO" w:hint="eastAsia"/>
          <w:szCs w:val="21"/>
        </w:rPr>
        <w:t>お振込みください</w:t>
      </w:r>
    </w:p>
    <w:p w14:paraId="209B8FEA" w14:textId="2FB53D4C" w:rsidR="00F807E7" w:rsidRPr="00736170" w:rsidRDefault="00F6310B" w:rsidP="00F6310B">
      <w:pPr>
        <w:rPr>
          <w:rFonts w:ascii="UD デジタル 教科書体 NP-R" w:eastAsia="UD デジタル 教科書体 NP-R" w:hAnsi="HG丸ｺﾞｼｯｸM-PRO"/>
          <w:color w:val="FF0000"/>
          <w:szCs w:val="21"/>
        </w:rPr>
      </w:pPr>
      <w:r>
        <w:rPr>
          <w:rFonts w:ascii="UD デジタル 教科書体 NP-R" w:eastAsia="UD デジタル 教科書体 NP-R" w:hAnsi="HG丸ｺﾞｼｯｸM-PRO" w:hint="eastAsia"/>
          <w:color w:val="FF0000"/>
          <w:szCs w:val="21"/>
        </w:rPr>
        <w:t xml:space="preserve">　　</w:t>
      </w:r>
    </w:p>
    <w:p w14:paraId="0AECD16A" w14:textId="75D998FC" w:rsidR="006B2C29" w:rsidRPr="00736170" w:rsidRDefault="00E854F5" w:rsidP="006B2C29">
      <w:pP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1</w:t>
      </w:r>
      <w:r w:rsidR="00EC3B09">
        <w:rPr>
          <w:rFonts w:ascii="UD デジタル 教科書体 NP-R" w:eastAsia="UD デジタル 教科書体 NP-R" w:hAnsi="HG丸ｺﾞｼｯｸM-PRO" w:hint="eastAsia"/>
          <w:szCs w:val="21"/>
        </w:rPr>
        <w:t>2</w:t>
      </w:r>
      <w:r>
        <w:rPr>
          <w:rFonts w:ascii="UD デジタル 教科書体 NP-R" w:eastAsia="UD デジタル 教科書体 NP-R" w:hAnsi="HG丸ｺﾞｼｯｸM-PRO" w:hint="eastAsia"/>
          <w:szCs w:val="21"/>
        </w:rPr>
        <w:t>.</w:t>
      </w:r>
      <w:r w:rsidR="005F2E85">
        <w:rPr>
          <w:rFonts w:ascii="UD デジタル 教科書体 NP-R" w:eastAsia="UD デジタル 教科書体 NP-R" w:hAnsi="HG丸ｺﾞｼｯｸM-PRO" w:hint="eastAsia"/>
          <w:szCs w:val="21"/>
        </w:rPr>
        <w:t xml:space="preserve"> </w:t>
      </w:r>
      <w:r w:rsidR="006B2C29" w:rsidRPr="00736170">
        <w:rPr>
          <w:rFonts w:ascii="UD デジタル 教科書体 NP-R" w:eastAsia="UD デジタル 教科書体 NP-R" w:hAnsi="HG丸ｺﾞｼｯｸM-PRO" w:hint="eastAsia"/>
          <w:szCs w:val="21"/>
        </w:rPr>
        <w:t>キャンセルについて</w:t>
      </w:r>
    </w:p>
    <w:p w14:paraId="3A2A74F9" w14:textId="37CEE7AB" w:rsidR="006B2C29" w:rsidRPr="00736170" w:rsidRDefault="006B2C29" w:rsidP="00F807E7">
      <w:pPr>
        <w:ind w:left="630" w:hangingChars="300" w:hanging="630"/>
        <w:rPr>
          <w:rFonts w:ascii="UD デジタル 教科書体 NP-R" w:eastAsia="UD デジタル 教科書体 NP-R" w:hAnsi="HG丸ｺﾞｼｯｸM-PRO"/>
          <w:szCs w:val="21"/>
        </w:rPr>
      </w:pPr>
      <w:r w:rsidRPr="00736170">
        <w:rPr>
          <w:rFonts w:ascii="UD デジタル 教科書体 NP-R" w:eastAsia="UD デジタル 教科書体 NP-R" w:hAnsi="HG丸ｺﾞｼｯｸM-PRO" w:hint="eastAsia"/>
          <w:szCs w:val="21"/>
        </w:rPr>
        <w:t xml:space="preserve">　</w:t>
      </w:r>
      <w:r w:rsidR="00F7310C">
        <w:rPr>
          <w:rFonts w:ascii="UD デジタル 教科書体 NP-R" w:eastAsia="UD デジタル 教科書体 NP-R" w:hAnsi="HG丸ｺﾞｼｯｸM-PRO" w:hint="eastAsia"/>
          <w:szCs w:val="21"/>
        </w:rPr>
        <w:t xml:space="preserve">　</w:t>
      </w:r>
      <w:r w:rsidR="005F2E85">
        <w:rPr>
          <w:rFonts w:ascii="UD デジタル 教科書体 NP-R" w:eastAsia="UD デジタル 教科書体 NP-R" w:hAnsi="HG丸ｺﾞｼｯｸM-PRO" w:hint="eastAsia"/>
          <w:szCs w:val="21"/>
        </w:rPr>
        <w:t xml:space="preserve"> </w:t>
      </w:r>
      <w:r w:rsidRPr="00736170">
        <w:rPr>
          <w:rFonts w:ascii="UD デジタル 教科書体 NP-R" w:eastAsia="UD デジタル 教科書体 NP-R" w:hAnsi="HG丸ｺﾞｼｯｸM-PRO" w:hint="eastAsia"/>
          <w:szCs w:val="21"/>
        </w:rPr>
        <w:t>受講料お支払い後のキャンセルについては</w:t>
      </w:r>
      <w:r w:rsidR="00CA68F8">
        <w:rPr>
          <w:rFonts w:ascii="UD デジタル 教科書体 NP-R" w:eastAsia="UD デジタル 教科書体 NP-R" w:hAnsi="HG丸ｺﾞｼｯｸM-PRO" w:hint="eastAsia"/>
          <w:szCs w:val="21"/>
        </w:rPr>
        <w:t>，</w:t>
      </w:r>
      <w:r w:rsidRPr="00736170">
        <w:rPr>
          <w:rFonts w:ascii="UD デジタル 教科書体 NP-R" w:eastAsia="UD デジタル 教科書体 NP-R" w:hAnsi="HG丸ｺﾞｼｯｸM-PRO" w:hint="eastAsia"/>
          <w:szCs w:val="21"/>
        </w:rPr>
        <w:t>返金しませんのでご了承ください</w:t>
      </w:r>
    </w:p>
    <w:p w14:paraId="09D64768" w14:textId="5D3A3B8D" w:rsidR="006B2C29" w:rsidRPr="00736170" w:rsidRDefault="006B2C29" w:rsidP="00FD0D20">
      <w:pPr>
        <w:ind w:firstLineChars="200" w:firstLine="420"/>
        <w:rPr>
          <w:rFonts w:ascii="UD デジタル 教科書体 NP-R" w:eastAsia="UD デジタル 教科書体 NP-R" w:hAnsi="HG丸ｺﾞｼｯｸM-PRO"/>
          <w:szCs w:val="21"/>
        </w:rPr>
      </w:pPr>
      <w:r w:rsidRPr="00736170">
        <w:rPr>
          <w:rFonts w:ascii="UD デジタル 教科書体 NP-R" w:eastAsia="UD デジタル 教科書体 NP-R" w:hAnsi="HG丸ｺﾞｼｯｸM-PRO" w:hint="eastAsia"/>
          <w:szCs w:val="21"/>
        </w:rPr>
        <w:t>（</w:t>
      </w:r>
      <w:r w:rsidR="00E854F5">
        <w:rPr>
          <w:rFonts w:ascii="UD デジタル 教科書体 NP-R" w:eastAsia="UD デジタル 教科書体 NP-R" w:hAnsi="HG丸ｺﾞｼｯｸM-PRO" w:hint="eastAsia"/>
          <w:szCs w:val="21"/>
        </w:rPr>
        <w:t>受講者</w:t>
      </w:r>
      <w:r w:rsidRPr="00736170">
        <w:rPr>
          <w:rFonts w:ascii="UD デジタル 教科書体 NP-R" w:eastAsia="UD デジタル 教科書体 NP-R" w:hAnsi="HG丸ｺﾞｼｯｸM-PRO" w:hint="eastAsia"/>
          <w:szCs w:val="21"/>
        </w:rPr>
        <w:t>変更</w:t>
      </w:r>
      <w:r w:rsidR="00F6310B">
        <w:rPr>
          <w:rFonts w:ascii="UD デジタル 教科書体 NP-R" w:eastAsia="UD デジタル 教科書体 NP-R" w:hAnsi="HG丸ｺﾞｼｯｸM-PRO" w:hint="eastAsia"/>
          <w:szCs w:val="21"/>
        </w:rPr>
        <w:t>は可能ですので</w:t>
      </w:r>
      <w:r w:rsidR="00E854F5">
        <w:rPr>
          <w:rFonts w:ascii="UD デジタル 教科書体 NP-R" w:eastAsia="UD デジタル 教科書体 NP-R" w:hAnsi="HG丸ｺﾞｼｯｸM-PRO" w:hint="eastAsia"/>
          <w:szCs w:val="21"/>
        </w:rPr>
        <w:t>変更後の受講者名を</w:t>
      </w:r>
      <w:r w:rsidR="00634837" w:rsidRPr="00736170">
        <w:rPr>
          <w:rFonts w:ascii="UD デジタル 教科書体 NP-R" w:eastAsia="UD デジタル 教科書体 NP-R" w:hAnsi="HG丸ｺﾞｼｯｸM-PRO" w:hint="eastAsia"/>
          <w:szCs w:val="21"/>
        </w:rPr>
        <w:t>連絡</w:t>
      </w:r>
      <w:r w:rsidR="00E854F5">
        <w:rPr>
          <w:rFonts w:ascii="UD デジタル 教科書体 NP-R" w:eastAsia="UD デジタル 教科書体 NP-R" w:hAnsi="HG丸ｺﾞｼｯｸM-PRO" w:hint="eastAsia"/>
          <w:szCs w:val="21"/>
        </w:rPr>
        <w:t>ください</w:t>
      </w:r>
      <w:r w:rsidRPr="00736170">
        <w:rPr>
          <w:rFonts w:ascii="UD デジタル 教科書体 NP-R" w:eastAsia="UD デジタル 教科書体 NP-R" w:hAnsi="HG丸ｺﾞｼｯｸM-PRO" w:hint="eastAsia"/>
          <w:szCs w:val="21"/>
        </w:rPr>
        <w:t>）</w:t>
      </w:r>
    </w:p>
    <w:p w14:paraId="181053E3" w14:textId="5981A6FB" w:rsidR="00CA68F8" w:rsidRDefault="00EC3B09" w:rsidP="00BC14EC">
      <w:pPr>
        <w:pStyle w:val="ae"/>
      </w:pPr>
      <w:r w:rsidRPr="00F6310B">
        <w:rPr>
          <w:rFonts w:hint="eastAsia"/>
        </w:rPr>
        <mc:AlternateContent>
          <mc:Choice Requires="wps">
            <w:drawing>
              <wp:anchor distT="0" distB="0" distL="114300" distR="114300" simplePos="0" relativeHeight="251662848" behindDoc="0" locked="0" layoutInCell="1" allowOverlap="1" wp14:anchorId="2074B8A6" wp14:editId="70E137CE">
                <wp:simplePos x="0" y="0"/>
                <wp:positionH relativeFrom="column">
                  <wp:posOffset>2400300</wp:posOffset>
                </wp:positionH>
                <wp:positionV relativeFrom="paragraph">
                  <wp:posOffset>1485696</wp:posOffset>
                </wp:positionV>
                <wp:extent cx="1828800" cy="1828800"/>
                <wp:effectExtent l="0" t="0" r="15875" b="2349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CAC678B" w14:textId="77777777" w:rsidR="00E854F5" w:rsidRPr="00736170" w:rsidRDefault="00E854F5" w:rsidP="00F807E7">
                            <w:pP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この件に関する</w:t>
                            </w:r>
                            <w:r w:rsidRPr="00736170">
                              <w:rPr>
                                <w:rFonts w:ascii="UD デジタル 教科書体 NP-R" w:eastAsia="UD デジタル 教科書体 NP-R" w:hAnsi="HG丸ｺﾞｼｯｸM-PRO" w:hint="eastAsia"/>
                                <w:szCs w:val="21"/>
                              </w:rPr>
                              <w:t>お問合せ先</w:t>
                            </w:r>
                          </w:p>
                          <w:p w14:paraId="6D0CFE5C" w14:textId="77777777" w:rsidR="00E854F5" w:rsidRPr="00736170" w:rsidRDefault="00E854F5" w:rsidP="00F807E7">
                            <w:pPr>
                              <w:rPr>
                                <w:rFonts w:ascii="UD デジタル 教科書体 NP-R" w:eastAsia="UD デジタル 教科書体 NP-R" w:hAnsi="HG丸ｺﾞｼｯｸM-PRO"/>
                                <w:szCs w:val="21"/>
                              </w:rPr>
                            </w:pPr>
                            <w:r w:rsidRPr="00736170">
                              <w:rPr>
                                <w:rFonts w:ascii="UD デジタル 教科書体 NP-R" w:eastAsia="UD デジタル 教科書体 NP-R" w:hAnsi="HG丸ｺﾞｼｯｸM-PRO" w:hint="eastAsia"/>
                                <w:szCs w:val="21"/>
                              </w:rPr>
                              <w:t xml:space="preserve">　　　一般社団法人　静岡県社会就労センター協議会</w:t>
                            </w:r>
                          </w:p>
                          <w:p w14:paraId="2686F879" w14:textId="77777777" w:rsidR="00E854F5" w:rsidRPr="00736170" w:rsidRDefault="00E854F5" w:rsidP="00F807E7">
                            <w:pPr>
                              <w:rPr>
                                <w:rFonts w:ascii="UD デジタル 教科書体 NP-R" w:eastAsia="UD デジタル 教科書体 NP-R" w:hAnsi="HG丸ｺﾞｼｯｸM-PRO"/>
                                <w:szCs w:val="21"/>
                              </w:rPr>
                            </w:pPr>
                            <w:r w:rsidRPr="00736170">
                              <w:rPr>
                                <w:rFonts w:ascii="UD デジタル 教科書体 NP-R" w:eastAsia="UD デジタル 教科書体 NP-R" w:hAnsi="HG丸ｺﾞｼｯｸM-PRO" w:hint="eastAsia"/>
                                <w:szCs w:val="21"/>
                              </w:rPr>
                              <w:t xml:space="preserve">　　　静岡市葵区呉服町２－１－５　５風来館　４階</w:t>
                            </w:r>
                          </w:p>
                          <w:p w14:paraId="22F706E9" w14:textId="77777777" w:rsidR="00E854F5" w:rsidRPr="00736170" w:rsidRDefault="00E854F5" w:rsidP="00F807E7">
                            <w:pPr>
                              <w:rPr>
                                <w:rFonts w:ascii="UD デジタル 教科書体 NP-R" w:eastAsia="UD デジタル 教科書体 NP-R" w:hAnsi="HG丸ｺﾞｼｯｸM-PRO"/>
                                <w:szCs w:val="21"/>
                              </w:rPr>
                            </w:pPr>
                            <w:r w:rsidRPr="00736170">
                              <w:rPr>
                                <w:rFonts w:ascii="UD デジタル 教科書体 NP-R" w:eastAsia="UD デジタル 教科書体 NP-R" w:hAnsi="HG丸ｺﾞｼｯｸM-PRO" w:hint="eastAsia"/>
                                <w:szCs w:val="21"/>
                              </w:rPr>
                              <w:t xml:space="preserve">　　　TEL　　０５４－２０４－５０８８</w:t>
                            </w:r>
                          </w:p>
                          <w:p w14:paraId="79D0E106" w14:textId="1FA5FAE4" w:rsidR="00E854F5" w:rsidRPr="00E266AC" w:rsidRDefault="00E854F5">
                            <w:pPr>
                              <w:rPr>
                                <w:rFonts w:ascii="UD デジタル 教科書体 NP-R" w:eastAsia="UD デジタル 教科書体 NP-R" w:hAnsi="HG丸ｺﾞｼｯｸM-PRO"/>
                                <w:szCs w:val="21"/>
                              </w:rPr>
                            </w:pPr>
                            <w:r w:rsidRPr="00736170">
                              <w:rPr>
                                <w:rFonts w:ascii="UD デジタル 教科書体 NP-R" w:eastAsia="UD デジタル 教科書体 NP-R" w:hAnsi="HG丸ｺﾞｼｯｸM-PRO" w:hint="eastAsia"/>
                                <w:szCs w:val="21"/>
                              </w:rPr>
                              <w:t xml:space="preserve">　　　</w:t>
                            </w:r>
                            <w:r w:rsidRPr="00736170">
                              <w:rPr>
                                <w:rFonts w:ascii="UD デジタル 教科書体 NP-R" w:eastAsia="UD デジタル 教科書体 NP-R" w:hAnsi="HG丸ｺﾞｼｯｸM-PRO" w:cs="Segoe UI" w:hint="eastAsia"/>
                                <w:color w:val="212529"/>
                              </w:rPr>
                              <w:t xml:space="preserve">E-Mail　</w:t>
                            </w:r>
                            <w:hyperlink r:id="rId9" w:history="1">
                              <w:r w:rsidR="00632371" w:rsidRPr="002F17CA">
                                <w:rPr>
                                  <w:rStyle w:val="a6"/>
                                  <w:rFonts w:ascii="UD デジタル 教科書体 NP-R" w:eastAsia="UD デジタル 教科書体 NP-R" w:hAnsi="HG丸ｺﾞｼｯｸM-PRO" w:cs="Segoe UI" w:hint="eastAsia"/>
                                </w:rPr>
                                <w:t>shizuoka-selp@bz04.plala.or.jp</w:t>
                              </w:r>
                            </w:hyperlink>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074B8A6" id="テキスト ボックス 2" o:spid="_x0000_s1027" type="#_x0000_t202" style="position:absolute;left:0;text-align:left;margin-left:189pt;margin-top:117pt;width:2in;height:2in;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" filled="f" strokeweight=".5pt">
                <v:textbox style="mso-fit-shape-to-text:t" inset="5.85pt,.7pt,5.85pt,.7pt">
                  <w:txbxContent>
                    <w:p w14:paraId="2CAC678B" w14:textId="77777777" w:rsidR="00E854F5" w:rsidRPr="00736170" w:rsidRDefault="00E854F5" w:rsidP="00F807E7">
                      <w:pP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この件に関する</w:t>
                      </w:r>
                      <w:r w:rsidRPr="00736170">
                        <w:rPr>
                          <w:rFonts w:ascii="UD デジタル 教科書体 NP-R" w:eastAsia="UD デジタル 教科書体 NP-R" w:hAnsi="HG丸ｺﾞｼｯｸM-PRO" w:hint="eastAsia"/>
                          <w:szCs w:val="21"/>
                        </w:rPr>
                        <w:t>お問合せ先</w:t>
                      </w:r>
                    </w:p>
                    <w:p w14:paraId="6D0CFE5C" w14:textId="77777777" w:rsidR="00E854F5" w:rsidRPr="00736170" w:rsidRDefault="00E854F5" w:rsidP="00F807E7">
                      <w:pPr>
                        <w:rPr>
                          <w:rFonts w:ascii="UD デジタル 教科書体 NP-R" w:eastAsia="UD デジタル 教科書体 NP-R" w:hAnsi="HG丸ｺﾞｼｯｸM-PRO"/>
                          <w:szCs w:val="21"/>
                        </w:rPr>
                      </w:pPr>
                      <w:r w:rsidRPr="00736170">
                        <w:rPr>
                          <w:rFonts w:ascii="UD デジタル 教科書体 NP-R" w:eastAsia="UD デジタル 教科書体 NP-R" w:hAnsi="HG丸ｺﾞｼｯｸM-PRO" w:hint="eastAsia"/>
                          <w:szCs w:val="21"/>
                        </w:rPr>
                        <w:t xml:space="preserve">　　　一般社団法人　静岡県社会就労センター協議会</w:t>
                      </w:r>
                    </w:p>
                    <w:p w14:paraId="2686F879" w14:textId="77777777" w:rsidR="00E854F5" w:rsidRPr="00736170" w:rsidRDefault="00E854F5" w:rsidP="00F807E7">
                      <w:pPr>
                        <w:rPr>
                          <w:rFonts w:ascii="UD デジタル 教科書体 NP-R" w:eastAsia="UD デジタル 教科書体 NP-R" w:hAnsi="HG丸ｺﾞｼｯｸM-PRO"/>
                          <w:szCs w:val="21"/>
                        </w:rPr>
                      </w:pPr>
                      <w:r w:rsidRPr="00736170">
                        <w:rPr>
                          <w:rFonts w:ascii="UD デジタル 教科書体 NP-R" w:eastAsia="UD デジタル 教科書体 NP-R" w:hAnsi="HG丸ｺﾞｼｯｸM-PRO" w:hint="eastAsia"/>
                          <w:szCs w:val="21"/>
                        </w:rPr>
                        <w:t xml:space="preserve">　　　静岡市葵区呉服町２－１－５　５風来館　４階</w:t>
                      </w:r>
                    </w:p>
                    <w:p w14:paraId="22F706E9" w14:textId="77777777" w:rsidR="00E854F5" w:rsidRPr="00736170" w:rsidRDefault="00E854F5" w:rsidP="00F807E7">
                      <w:pPr>
                        <w:rPr>
                          <w:rFonts w:ascii="UD デジタル 教科書体 NP-R" w:eastAsia="UD デジタル 教科書体 NP-R" w:hAnsi="HG丸ｺﾞｼｯｸM-PRO"/>
                          <w:szCs w:val="21"/>
                        </w:rPr>
                      </w:pPr>
                      <w:r w:rsidRPr="00736170">
                        <w:rPr>
                          <w:rFonts w:ascii="UD デジタル 教科書体 NP-R" w:eastAsia="UD デジタル 教科書体 NP-R" w:hAnsi="HG丸ｺﾞｼｯｸM-PRO" w:hint="eastAsia"/>
                          <w:szCs w:val="21"/>
                        </w:rPr>
                        <w:t xml:space="preserve">　　　TEL　　０５４－２０４－５０８８</w:t>
                      </w:r>
                    </w:p>
                    <w:p w14:paraId="79D0E106" w14:textId="1FA5FAE4" w:rsidR="00E854F5" w:rsidRPr="00E266AC" w:rsidRDefault="00E854F5">
                      <w:pPr>
                        <w:rPr>
                          <w:rFonts w:ascii="UD デジタル 教科書体 NP-R" w:eastAsia="UD デジタル 教科書体 NP-R" w:hAnsi="HG丸ｺﾞｼｯｸM-PRO"/>
                          <w:szCs w:val="21"/>
                        </w:rPr>
                      </w:pPr>
                      <w:r w:rsidRPr="00736170">
                        <w:rPr>
                          <w:rFonts w:ascii="UD デジタル 教科書体 NP-R" w:eastAsia="UD デジタル 教科書体 NP-R" w:hAnsi="HG丸ｺﾞｼｯｸM-PRO" w:hint="eastAsia"/>
                          <w:szCs w:val="21"/>
                        </w:rPr>
                        <w:t xml:space="preserve">　　　</w:t>
                      </w:r>
                      <w:r w:rsidRPr="00736170">
                        <w:rPr>
                          <w:rFonts w:ascii="UD デジタル 教科書体 NP-R" w:eastAsia="UD デジタル 教科書体 NP-R" w:hAnsi="HG丸ｺﾞｼｯｸM-PRO" w:cs="Segoe UI" w:hint="eastAsia"/>
                          <w:color w:val="212529"/>
                        </w:rPr>
                        <w:t xml:space="preserve">E-Mail　</w:t>
                      </w:r>
                      <w:hyperlink r:id="rId10" w:history="1">
                        <w:r w:rsidR="00632371" w:rsidRPr="002F17CA">
                          <w:rPr>
                            <w:rStyle w:val="a6"/>
                            <w:rFonts w:ascii="UD デジタル 教科書体 NP-R" w:eastAsia="UD デジタル 教科書体 NP-R" w:hAnsi="HG丸ｺﾞｼｯｸM-PRO" w:cs="Segoe UI" w:hint="eastAsia"/>
                          </w:rPr>
                          <w:t>shizuoka-selp@bz04.plala.or.jp</w:t>
                        </w:r>
                      </w:hyperlink>
                    </w:p>
                  </w:txbxContent>
                </v:textbox>
                <w10:wrap type="square"/>
              </v:shape>
            </w:pict>
          </mc:Fallback>
        </mc:AlternateContent>
      </w:r>
      <w:r w:rsidR="00CA68F8">
        <w:rPr>
          <w:rFonts w:hint="eastAsia"/>
        </w:rPr>
        <w:t>以上</w:t>
      </w:r>
    </w:p>
    <w:sectPr w:rsidR="00CA68F8" w:rsidSect="00EC3B09">
      <w:pgSz w:w="11906" w:h="16838" w:code="9"/>
      <w:pgMar w:top="1418" w:right="1418" w:bottom="1418" w:left="1418"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4A219" w14:textId="77777777" w:rsidR="00C6657E" w:rsidRDefault="00C6657E" w:rsidP="00DF5BAF">
      <w:r>
        <w:separator/>
      </w:r>
    </w:p>
  </w:endnote>
  <w:endnote w:type="continuationSeparator" w:id="0">
    <w:p w14:paraId="47ECD798" w14:textId="77777777" w:rsidR="00C6657E" w:rsidRDefault="00C6657E" w:rsidP="00DF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6791E" w14:textId="77777777" w:rsidR="00C6657E" w:rsidRDefault="00C6657E" w:rsidP="00DF5BAF">
      <w:r>
        <w:separator/>
      </w:r>
    </w:p>
  </w:footnote>
  <w:footnote w:type="continuationSeparator" w:id="0">
    <w:p w14:paraId="5C8CF6FE" w14:textId="77777777" w:rsidR="00C6657E" w:rsidRDefault="00C6657E" w:rsidP="00DF5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16C32"/>
    <w:multiLevelType w:val="hybridMultilevel"/>
    <w:tmpl w:val="9552D4A6"/>
    <w:lvl w:ilvl="0" w:tplc="63B0B30A">
      <w:numFmt w:val="bullet"/>
      <w:lvlText w:val="※"/>
      <w:lvlJc w:val="left"/>
      <w:pPr>
        <w:ind w:left="780" w:hanging="360"/>
      </w:pPr>
      <w:rPr>
        <w:rFonts w:ascii="UD デジタル 教科書体 NP-R" w:eastAsia="UD デジタル 教科書体 NP-R" w:hAnsi="HG丸ｺﾞｼｯｸM-PRO" w:cstheme="minorBidi"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563223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E3"/>
    <w:rsid w:val="00001FA1"/>
    <w:rsid w:val="0002616F"/>
    <w:rsid w:val="00044489"/>
    <w:rsid w:val="00092413"/>
    <w:rsid w:val="000A6406"/>
    <w:rsid w:val="000D0E41"/>
    <w:rsid w:val="000E14D0"/>
    <w:rsid w:val="000E2455"/>
    <w:rsid w:val="000E2AE4"/>
    <w:rsid w:val="000E5CFF"/>
    <w:rsid w:val="000F2D9C"/>
    <w:rsid w:val="00145B37"/>
    <w:rsid w:val="0015384D"/>
    <w:rsid w:val="001659DD"/>
    <w:rsid w:val="00194FD1"/>
    <w:rsid w:val="00195D31"/>
    <w:rsid w:val="001A598D"/>
    <w:rsid w:val="001B6677"/>
    <w:rsid w:val="00203CF7"/>
    <w:rsid w:val="00217D42"/>
    <w:rsid w:val="0025774A"/>
    <w:rsid w:val="00280EAD"/>
    <w:rsid w:val="00291041"/>
    <w:rsid w:val="00294044"/>
    <w:rsid w:val="00296877"/>
    <w:rsid w:val="002A32C1"/>
    <w:rsid w:val="002F1FDB"/>
    <w:rsid w:val="00315B14"/>
    <w:rsid w:val="003232DA"/>
    <w:rsid w:val="003258E7"/>
    <w:rsid w:val="00337719"/>
    <w:rsid w:val="0034727C"/>
    <w:rsid w:val="003524B4"/>
    <w:rsid w:val="00356755"/>
    <w:rsid w:val="00363C9D"/>
    <w:rsid w:val="003B4536"/>
    <w:rsid w:val="003D0229"/>
    <w:rsid w:val="003D4918"/>
    <w:rsid w:val="00400122"/>
    <w:rsid w:val="00417512"/>
    <w:rsid w:val="00475C4F"/>
    <w:rsid w:val="004A7C03"/>
    <w:rsid w:val="004E4769"/>
    <w:rsid w:val="004F37A5"/>
    <w:rsid w:val="00506273"/>
    <w:rsid w:val="0051463E"/>
    <w:rsid w:val="005232D0"/>
    <w:rsid w:val="00525BA8"/>
    <w:rsid w:val="0056304B"/>
    <w:rsid w:val="0057584E"/>
    <w:rsid w:val="005A4A80"/>
    <w:rsid w:val="005C30D3"/>
    <w:rsid w:val="005C4067"/>
    <w:rsid w:val="005C78E6"/>
    <w:rsid w:val="005E77E0"/>
    <w:rsid w:val="005F046C"/>
    <w:rsid w:val="005F18D4"/>
    <w:rsid w:val="005F2E85"/>
    <w:rsid w:val="006006AF"/>
    <w:rsid w:val="00602595"/>
    <w:rsid w:val="00613471"/>
    <w:rsid w:val="00625A6E"/>
    <w:rsid w:val="00632371"/>
    <w:rsid w:val="00634837"/>
    <w:rsid w:val="00647604"/>
    <w:rsid w:val="0065412F"/>
    <w:rsid w:val="00665186"/>
    <w:rsid w:val="006908F9"/>
    <w:rsid w:val="006B2575"/>
    <w:rsid w:val="006B2C29"/>
    <w:rsid w:val="006C30A0"/>
    <w:rsid w:val="006D0747"/>
    <w:rsid w:val="006F59F6"/>
    <w:rsid w:val="00712FC6"/>
    <w:rsid w:val="00720865"/>
    <w:rsid w:val="007246FE"/>
    <w:rsid w:val="00736170"/>
    <w:rsid w:val="007524F7"/>
    <w:rsid w:val="00782378"/>
    <w:rsid w:val="007B5235"/>
    <w:rsid w:val="007C666E"/>
    <w:rsid w:val="00856EA3"/>
    <w:rsid w:val="00864655"/>
    <w:rsid w:val="00894E09"/>
    <w:rsid w:val="008B1306"/>
    <w:rsid w:val="008C0881"/>
    <w:rsid w:val="008F2916"/>
    <w:rsid w:val="00924AA6"/>
    <w:rsid w:val="00932F48"/>
    <w:rsid w:val="00942BC5"/>
    <w:rsid w:val="00951214"/>
    <w:rsid w:val="009630FA"/>
    <w:rsid w:val="00964A62"/>
    <w:rsid w:val="00967642"/>
    <w:rsid w:val="00973D2C"/>
    <w:rsid w:val="00986FEB"/>
    <w:rsid w:val="00994AB9"/>
    <w:rsid w:val="009A46B7"/>
    <w:rsid w:val="009B2684"/>
    <w:rsid w:val="009B5739"/>
    <w:rsid w:val="009B5D9A"/>
    <w:rsid w:val="009C4994"/>
    <w:rsid w:val="009E0409"/>
    <w:rsid w:val="009E042E"/>
    <w:rsid w:val="009F0D01"/>
    <w:rsid w:val="00A00B0B"/>
    <w:rsid w:val="00A105B4"/>
    <w:rsid w:val="00A33794"/>
    <w:rsid w:val="00A67FE6"/>
    <w:rsid w:val="00A77B2E"/>
    <w:rsid w:val="00A84093"/>
    <w:rsid w:val="00A9233E"/>
    <w:rsid w:val="00AC5DD6"/>
    <w:rsid w:val="00AE4C1D"/>
    <w:rsid w:val="00AF490D"/>
    <w:rsid w:val="00AF53E4"/>
    <w:rsid w:val="00B0062B"/>
    <w:rsid w:val="00B23EA7"/>
    <w:rsid w:val="00B41368"/>
    <w:rsid w:val="00B451F1"/>
    <w:rsid w:val="00B453A4"/>
    <w:rsid w:val="00B47728"/>
    <w:rsid w:val="00B530C4"/>
    <w:rsid w:val="00B62C1E"/>
    <w:rsid w:val="00B6644D"/>
    <w:rsid w:val="00B81F86"/>
    <w:rsid w:val="00B85007"/>
    <w:rsid w:val="00BA17E4"/>
    <w:rsid w:val="00BC14EC"/>
    <w:rsid w:val="00BC1C4A"/>
    <w:rsid w:val="00BD6FAF"/>
    <w:rsid w:val="00BE49C1"/>
    <w:rsid w:val="00BF3F69"/>
    <w:rsid w:val="00C06082"/>
    <w:rsid w:val="00C12239"/>
    <w:rsid w:val="00C42BB4"/>
    <w:rsid w:val="00C6657E"/>
    <w:rsid w:val="00CA5FDA"/>
    <w:rsid w:val="00CA68F8"/>
    <w:rsid w:val="00CA76A7"/>
    <w:rsid w:val="00CD4351"/>
    <w:rsid w:val="00CE4D1C"/>
    <w:rsid w:val="00CE750C"/>
    <w:rsid w:val="00CF598A"/>
    <w:rsid w:val="00D206D2"/>
    <w:rsid w:val="00D44843"/>
    <w:rsid w:val="00D51774"/>
    <w:rsid w:val="00D53CB5"/>
    <w:rsid w:val="00D728D1"/>
    <w:rsid w:val="00DA3296"/>
    <w:rsid w:val="00DD1B26"/>
    <w:rsid w:val="00DD5DEB"/>
    <w:rsid w:val="00DF02A6"/>
    <w:rsid w:val="00DF5BAF"/>
    <w:rsid w:val="00E02F96"/>
    <w:rsid w:val="00E0564F"/>
    <w:rsid w:val="00E50826"/>
    <w:rsid w:val="00E7296F"/>
    <w:rsid w:val="00E854F5"/>
    <w:rsid w:val="00E8634B"/>
    <w:rsid w:val="00EC3B09"/>
    <w:rsid w:val="00EC41C7"/>
    <w:rsid w:val="00ED252F"/>
    <w:rsid w:val="00ED3AF2"/>
    <w:rsid w:val="00EE2D60"/>
    <w:rsid w:val="00EE62AD"/>
    <w:rsid w:val="00F43347"/>
    <w:rsid w:val="00F517E3"/>
    <w:rsid w:val="00F55244"/>
    <w:rsid w:val="00F6310B"/>
    <w:rsid w:val="00F676B6"/>
    <w:rsid w:val="00F7310C"/>
    <w:rsid w:val="00F807E7"/>
    <w:rsid w:val="00FB6210"/>
    <w:rsid w:val="00FC1F40"/>
    <w:rsid w:val="00FC3AFD"/>
    <w:rsid w:val="00FD0D20"/>
    <w:rsid w:val="00FE6585"/>
    <w:rsid w:val="00FF5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4F1C7B"/>
  <w15:docId w15:val="{CCE54677-7363-44E7-B2E1-DEA71613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5CF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2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5235"/>
    <w:rPr>
      <w:rFonts w:asciiTheme="majorHAnsi" w:eastAsiaTheme="majorEastAsia" w:hAnsiTheme="majorHAnsi" w:cstheme="majorBidi"/>
      <w:sz w:val="18"/>
      <w:szCs w:val="18"/>
    </w:rPr>
  </w:style>
  <w:style w:type="character" w:styleId="a5">
    <w:name w:val="Strong"/>
    <w:basedOn w:val="a0"/>
    <w:uiPriority w:val="22"/>
    <w:qFormat/>
    <w:rsid w:val="00F807E7"/>
    <w:rPr>
      <w:b/>
      <w:bCs/>
    </w:rPr>
  </w:style>
  <w:style w:type="character" w:styleId="a6">
    <w:name w:val="Hyperlink"/>
    <w:basedOn w:val="a0"/>
    <w:uiPriority w:val="99"/>
    <w:unhideWhenUsed/>
    <w:rsid w:val="00AF490D"/>
    <w:rPr>
      <w:color w:val="0000FF" w:themeColor="hyperlink"/>
      <w:u w:val="single"/>
    </w:rPr>
  </w:style>
  <w:style w:type="character" w:styleId="a7">
    <w:name w:val="Unresolved Mention"/>
    <w:basedOn w:val="a0"/>
    <w:uiPriority w:val="99"/>
    <w:semiHidden/>
    <w:unhideWhenUsed/>
    <w:rsid w:val="00AF490D"/>
    <w:rPr>
      <w:color w:val="605E5C"/>
      <w:shd w:val="clear" w:color="auto" w:fill="E1DFDD"/>
    </w:rPr>
  </w:style>
  <w:style w:type="character" w:styleId="a8">
    <w:name w:val="FollowedHyperlink"/>
    <w:basedOn w:val="a0"/>
    <w:uiPriority w:val="99"/>
    <w:semiHidden/>
    <w:unhideWhenUsed/>
    <w:rsid w:val="00D44843"/>
    <w:rPr>
      <w:color w:val="800080" w:themeColor="followedHyperlink"/>
      <w:u w:val="single"/>
    </w:rPr>
  </w:style>
  <w:style w:type="paragraph" w:styleId="a9">
    <w:name w:val="header"/>
    <w:basedOn w:val="a"/>
    <w:link w:val="aa"/>
    <w:uiPriority w:val="99"/>
    <w:unhideWhenUsed/>
    <w:rsid w:val="00DF5BAF"/>
    <w:pPr>
      <w:tabs>
        <w:tab w:val="center" w:pos="4252"/>
        <w:tab w:val="right" w:pos="8504"/>
      </w:tabs>
      <w:snapToGrid w:val="0"/>
    </w:pPr>
  </w:style>
  <w:style w:type="character" w:customStyle="1" w:styleId="aa">
    <w:name w:val="ヘッダー (文字)"/>
    <w:basedOn w:val="a0"/>
    <w:link w:val="a9"/>
    <w:uiPriority w:val="99"/>
    <w:rsid w:val="00DF5BAF"/>
  </w:style>
  <w:style w:type="paragraph" w:styleId="ab">
    <w:name w:val="footer"/>
    <w:basedOn w:val="a"/>
    <w:link w:val="ac"/>
    <w:uiPriority w:val="99"/>
    <w:unhideWhenUsed/>
    <w:rsid w:val="00DF5BAF"/>
    <w:pPr>
      <w:tabs>
        <w:tab w:val="center" w:pos="4252"/>
        <w:tab w:val="right" w:pos="8504"/>
      </w:tabs>
      <w:snapToGrid w:val="0"/>
    </w:pPr>
  </w:style>
  <w:style w:type="character" w:customStyle="1" w:styleId="ac">
    <w:name w:val="フッター (文字)"/>
    <w:basedOn w:val="a0"/>
    <w:link w:val="ab"/>
    <w:uiPriority w:val="99"/>
    <w:rsid w:val="00DF5BAF"/>
  </w:style>
  <w:style w:type="paragraph" w:styleId="ad">
    <w:name w:val="List Paragraph"/>
    <w:basedOn w:val="a"/>
    <w:uiPriority w:val="34"/>
    <w:qFormat/>
    <w:rsid w:val="00417512"/>
    <w:pPr>
      <w:ind w:leftChars="400" w:left="840"/>
    </w:pPr>
  </w:style>
  <w:style w:type="paragraph" w:styleId="ae">
    <w:name w:val="Closing"/>
    <w:basedOn w:val="a"/>
    <w:link w:val="af"/>
    <w:uiPriority w:val="99"/>
    <w:unhideWhenUsed/>
    <w:rsid w:val="00F6310B"/>
    <w:pPr>
      <w:jc w:val="right"/>
    </w:pPr>
    <w:rPr>
      <w:noProof/>
    </w:rPr>
  </w:style>
  <w:style w:type="character" w:customStyle="1" w:styleId="af">
    <w:name w:val="結語 (文字)"/>
    <w:basedOn w:val="a0"/>
    <w:link w:val="ae"/>
    <w:uiPriority w:val="99"/>
    <w:rsid w:val="00F6310B"/>
    <w:rPr>
      <w:noProof/>
    </w:rPr>
  </w:style>
  <w:style w:type="character" w:customStyle="1" w:styleId="10">
    <w:name w:val="見出し 1 (文字)"/>
    <w:basedOn w:val="a0"/>
    <w:link w:val="1"/>
    <w:uiPriority w:val="9"/>
    <w:rsid w:val="000E5CF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izuoka-selp@bz04.plala.or.jp" TargetMode="External"/><Relationship Id="rId4" Type="http://schemas.openxmlformats.org/officeDocument/2006/relationships/webSettings" Target="webSettings.xml"/><Relationship Id="rId9" Type="http://schemas.openxmlformats.org/officeDocument/2006/relationships/hyperlink" Target="mailto:shizuoka-selp@bz04.plal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156</Words>
  <Characters>894</Characters>
  <Application>Microsoft Office Word</Application>
  <DocSecurity>0</DocSecurity>
  <Lines>7</Lines>
  <Paragraphs>2</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　一般社団法人　静岡県社会就労センター協議会</vt:lpstr>
    </vt:vector>
  </TitlesOfParts>
  <Company>Toshiba</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Subaru-User</dc:creator>
  <cp:lastModifiedBy>社会就労 静岡県</cp:lastModifiedBy>
  <cp:revision>35</cp:revision>
  <cp:lastPrinted>2025-06-24T08:59:00Z</cp:lastPrinted>
  <dcterms:created xsi:type="dcterms:W3CDTF">2024-08-28T06:00:00Z</dcterms:created>
  <dcterms:modified xsi:type="dcterms:W3CDTF">2025-06-25T04:26:00Z</dcterms:modified>
</cp:coreProperties>
</file>